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5FD3C" w14:textId="77777777" w:rsidR="000354C8" w:rsidRPr="000354C8" w:rsidRDefault="000354C8" w:rsidP="000354C8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354C8">
        <w:rPr>
          <w:rFonts w:ascii="Times New Roman" w:hAnsi="Times New Roman" w:cs="Times New Roman"/>
          <w:b/>
          <w:color w:val="000000"/>
          <w:sz w:val="28"/>
          <w:szCs w:val="28"/>
        </w:rPr>
        <w:t>Д О К Л А Д</w:t>
      </w:r>
    </w:p>
    <w:p w14:paraId="5E80B64B" w14:textId="26507498" w:rsidR="000354C8" w:rsidRPr="000354C8" w:rsidRDefault="000354C8" w:rsidP="000354C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354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ходе реализации муниципальной программы </w:t>
      </w:r>
      <w:r w:rsidR="002F76DE">
        <w:rPr>
          <w:rFonts w:ascii="Times New Roman" w:hAnsi="Times New Roman" w:cs="Times New Roman"/>
          <w:b/>
          <w:color w:val="000000"/>
          <w:sz w:val="28"/>
          <w:szCs w:val="28"/>
        </w:rPr>
        <w:t>городского округа Архангельской области</w:t>
      </w:r>
      <w:r w:rsidRPr="000354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«Котлас» «</w:t>
      </w:r>
      <w:r w:rsidR="007E65E9">
        <w:rPr>
          <w:rFonts w:ascii="Times New Roman" w:hAnsi="Times New Roman" w:cs="Times New Roman"/>
          <w:b/>
          <w:color w:val="000000"/>
          <w:sz w:val="28"/>
          <w:szCs w:val="28"/>
        </w:rPr>
        <w:t>Укрепление общественного здоровья»</w:t>
      </w:r>
    </w:p>
    <w:p w14:paraId="0ADE50BD" w14:textId="7343742C" w:rsidR="000354C8" w:rsidRPr="000354C8" w:rsidRDefault="000354C8" w:rsidP="000354C8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354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итогам работы за</w:t>
      </w:r>
      <w:r w:rsidR="00D21F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D1902">
        <w:rPr>
          <w:rFonts w:ascii="Times New Roman" w:hAnsi="Times New Roman" w:cs="Times New Roman"/>
          <w:b/>
          <w:color w:val="000000"/>
          <w:sz w:val="28"/>
          <w:szCs w:val="28"/>
        </w:rPr>
        <w:t>2020 год</w:t>
      </w:r>
    </w:p>
    <w:p w14:paraId="0DCC0EF2" w14:textId="77777777" w:rsidR="000354C8" w:rsidRPr="000354C8" w:rsidRDefault="000354C8" w:rsidP="000354C8">
      <w:pPr>
        <w:pStyle w:val="ConsPlusNormal0"/>
        <w:widowControl/>
        <w:ind w:firstLine="90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14:paraId="301F0FDA" w14:textId="3712C506" w:rsidR="000354C8" w:rsidRPr="00D023F9" w:rsidRDefault="000354C8" w:rsidP="00E7430B">
      <w:pPr>
        <w:pStyle w:val="ConsPlusNormal0"/>
        <w:widowControl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Муниципальная программа </w:t>
      </w:r>
      <w:r w:rsidR="002F76DE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«</w:t>
      </w:r>
      <w:r w:rsidR="007E65E9"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>Укрепление общественного здоровья»</w:t>
      </w:r>
      <w:r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по тексту – Муниципальная программа) утверждена постановлением администрации МО «Котлас» от 2</w:t>
      </w:r>
      <w:r w:rsidR="007E65E9"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630E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апреля </w:t>
      </w:r>
      <w:r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7E65E9"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630E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6E2F6E"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7E65E9"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>780</w:t>
      </w:r>
      <w:r w:rsidR="002F76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 изменениями от 4 августа 2020 года № 1382)</w:t>
      </w:r>
      <w:r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32AFEED2" w14:textId="1DC12A82" w:rsidR="000354C8" w:rsidRPr="00D023F9" w:rsidRDefault="000354C8" w:rsidP="00E743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Ответственный испо</w:t>
      </w:r>
      <w:r w:rsidR="001F3B1B">
        <w:rPr>
          <w:rFonts w:ascii="Times New Roman" w:hAnsi="Times New Roman" w:cs="Times New Roman"/>
          <w:color w:val="000000" w:themeColor="text1"/>
          <w:sz w:val="28"/>
          <w:szCs w:val="28"/>
        </w:rPr>
        <w:t>лнитель Муниципальной программы -</w:t>
      </w:r>
      <w:r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Управление по социальным вопросам администрации </w:t>
      </w:r>
      <w:r w:rsidR="00CF2E6D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«Котлас».</w:t>
      </w:r>
    </w:p>
    <w:p w14:paraId="2269B2DA" w14:textId="77777777" w:rsidR="004E568B" w:rsidRPr="00D023F9" w:rsidRDefault="004E568B" w:rsidP="00E743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>Соисполнители Муниципальной программы:</w:t>
      </w:r>
    </w:p>
    <w:p w14:paraId="4BFF1063" w14:textId="527744D8" w:rsidR="004E568B" w:rsidRPr="00D023F9" w:rsidRDefault="004E568B" w:rsidP="00E7430B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экономического развития администрации </w:t>
      </w:r>
      <w:r w:rsidR="008159AE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</w:t>
      </w:r>
    </w:p>
    <w:p w14:paraId="132492D7" w14:textId="7DC8A045" w:rsidR="004E568B" w:rsidRPr="00D023F9" w:rsidRDefault="004E568B" w:rsidP="00E7430B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коммунального хозяйства администрации </w:t>
      </w:r>
      <w:r w:rsidR="008159AE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</w:t>
      </w:r>
    </w:p>
    <w:p w14:paraId="7D21F2A8" w14:textId="7B6C9181" w:rsidR="004E568B" w:rsidRPr="00D023F9" w:rsidRDefault="004E568B" w:rsidP="00E7430B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>Аппарат админист</w:t>
      </w:r>
      <w:r w:rsidR="008159AE">
        <w:rPr>
          <w:rFonts w:ascii="Times New Roman" w:hAnsi="Times New Roman" w:cs="Times New Roman"/>
          <w:color w:val="000000" w:themeColor="text1"/>
          <w:sz w:val="28"/>
          <w:szCs w:val="28"/>
        </w:rPr>
        <w:t>рации городского округа Архангельской области</w:t>
      </w:r>
      <w:r w:rsidRPr="00D02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</w:t>
      </w:r>
    </w:p>
    <w:p w14:paraId="1A670BD9" w14:textId="17A3B2B0" w:rsidR="004E568B" w:rsidRPr="00081D5C" w:rsidRDefault="004E568B" w:rsidP="00081D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1D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Муниципальная комиссия по делам несовершеннолетних и защите их прав администрации </w:t>
      </w:r>
      <w:r w:rsidR="008159AE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081D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</w:t>
      </w:r>
    </w:p>
    <w:p w14:paraId="7E3E3E33" w14:textId="422067AB" w:rsidR="00587679" w:rsidRPr="00081D5C" w:rsidRDefault="001F3B1B" w:rsidP="00081D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1D5C">
        <w:rPr>
          <w:rFonts w:ascii="Times New Roman" w:hAnsi="Times New Roman" w:cs="Times New Roman"/>
          <w:color w:val="000000" w:themeColor="text1"/>
          <w:sz w:val="28"/>
          <w:szCs w:val="28"/>
        </w:rPr>
        <w:t>Цель Муниципальной программы -</w:t>
      </w:r>
      <w:r w:rsidR="000354C8" w:rsidRPr="00081D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81D5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87679" w:rsidRPr="00081D5C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беспечение к 2024 году увеличения доли граждан, ведущих здоровый образ жизни.</w:t>
      </w:r>
    </w:p>
    <w:p w14:paraId="34E51779" w14:textId="77777777" w:rsidR="000354C8" w:rsidRPr="00081D5C" w:rsidRDefault="000354C8" w:rsidP="00081D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1D5C">
        <w:rPr>
          <w:rFonts w:ascii="Times New Roman" w:hAnsi="Times New Roman" w:cs="Times New Roman"/>
          <w:color w:val="000000" w:themeColor="text1"/>
          <w:sz w:val="28"/>
          <w:szCs w:val="28"/>
        </w:rPr>
        <w:t>Задачи Муниципальной программы.</w:t>
      </w:r>
    </w:p>
    <w:p w14:paraId="53C25AFE" w14:textId="77777777" w:rsidR="00721E36" w:rsidRPr="00081D5C" w:rsidRDefault="00721E36" w:rsidP="00081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081D5C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Формирование среды, способствующей ведению гражданами здорового образа жизни, включая здоровое питание и отказ от вредных привычек, в том числе внедрение корпоративных программ укрепления здоровья.</w:t>
      </w:r>
    </w:p>
    <w:p w14:paraId="62299A8A" w14:textId="6DE5EAFA" w:rsidR="00587679" w:rsidRPr="00081D5C" w:rsidRDefault="00721E36" w:rsidP="00081D5C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081D5C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Мотивирование граждан к ведению здорового образа жизни и отказу от вредных привычек посредством проведения информационно-коммуникационной кампании, а также вовлечения граждан и некоммерческих организаций в мероприятия по укреплению здоровья.</w:t>
      </w:r>
    </w:p>
    <w:p w14:paraId="6758FBB6" w14:textId="10763213" w:rsidR="00081D5C" w:rsidRPr="0046254A" w:rsidRDefault="00081D5C" w:rsidP="00081D5C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081D5C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Муниципальная программа является межотраслевой.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Ф</w:t>
      </w:r>
      <w:r w:rsidRPr="00081D5C">
        <w:rPr>
          <w:rFonts w:ascii="Times New Roman" w:hAnsi="Times New Roman" w:cs="Times New Roman"/>
          <w:color w:val="000000"/>
          <w:sz w:val="28"/>
          <w:szCs w:val="28"/>
        </w:rPr>
        <w:t>инансовое обеспечение реализации мероприятий программы осуществля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лось за счет средств, предусмотренных в </w:t>
      </w:r>
      <w:r w:rsidRPr="00081D5C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81D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6FE9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081D5C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«Реализация приоритетных направлений в </w:t>
      </w:r>
      <w:r w:rsidRPr="0046254A">
        <w:rPr>
          <w:rFonts w:ascii="Times New Roman" w:hAnsi="Times New Roman" w:cs="Times New Roman"/>
          <w:color w:val="000000"/>
          <w:sz w:val="28"/>
          <w:szCs w:val="28"/>
        </w:rPr>
        <w:t xml:space="preserve">социальной сфере </w:t>
      </w:r>
      <w:r w:rsidR="00276FE9"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46254A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на 2019-2023 годы», </w:t>
      </w:r>
      <w:r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</w:t>
      </w:r>
      <w:r w:rsidR="0046254A"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694E"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«Формирование современной городской среды </w:t>
      </w:r>
      <w:r w:rsidR="0032694E"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на 2018-202</w:t>
      </w:r>
      <w:r w:rsidR="0032694E"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</w:t>
      </w:r>
      <w:r w:rsidR="0032694E"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6254A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46254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</w:t>
      </w:r>
      <w:r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униципальной программе </w:t>
      </w:r>
      <w:r w:rsidR="00276FE9"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«Поддержка жилищно-коммунального хозяйства </w:t>
      </w:r>
      <w:r w:rsidR="00F45DFC"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на 2019-2023 годы»</w:t>
      </w:r>
      <w:r w:rsidR="0046254A"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6254A" w:rsidRPr="0046254A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городского округа Архангельской области «Котлас» «Развитие гражданского общества и поддержка социально-</w:t>
      </w:r>
      <w:r w:rsidR="0046254A" w:rsidRPr="0046254A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ориентированных НКО городского округа «Котлас» на 2020-2025 годы»</w:t>
      </w:r>
      <w:r w:rsidRPr="00462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смет учреждений.</w:t>
      </w:r>
    </w:p>
    <w:p w14:paraId="711A78EC" w14:textId="78FDE22F" w:rsidR="00044B4F" w:rsidRPr="007531C6" w:rsidRDefault="008210A0" w:rsidP="00081D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53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1. Координация деятельности организаций по вопросам реализации государственной политики в сфере охраны здоровья граждан.</w:t>
      </w:r>
    </w:p>
    <w:p w14:paraId="3EDB182A" w14:textId="325F78DA" w:rsidR="008210A0" w:rsidRPr="00002853" w:rsidRDefault="008210A0" w:rsidP="00081D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1B6F2E"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деятельности межведомственного координационного совета по укреплению общественного здоровья</w:t>
      </w:r>
      <w:r w:rsidR="00424C89"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C372F35" w14:textId="0FFC8CDF" w:rsidR="00B872AF" w:rsidRPr="00002853" w:rsidRDefault="006D25B4" w:rsidP="00081D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>Во исполнение Указа Президента Российской Федерации «О национальных целях и стратегических задачах развития Российской Федера</w:t>
      </w:r>
      <w:r w:rsidR="003A2F99"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ции на период до 2024 года» от </w:t>
      </w:r>
      <w:r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3A2F99"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мая </w:t>
      </w:r>
      <w:r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3A2F99"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204 в рамках реализации национального проекта «Демография», постановлением администрации МО «Котлас» от 12</w:t>
      </w:r>
      <w:r w:rsidR="001570C2"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марта </w:t>
      </w:r>
      <w:r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>2020</w:t>
      </w:r>
      <w:r w:rsidR="001570C2"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470</w:t>
      </w:r>
      <w:r w:rsidR="00612145"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создан межведомственный координационный совет по укреплению общественного здоровья.</w:t>
      </w:r>
    </w:p>
    <w:p w14:paraId="689F93E8" w14:textId="46D9F342" w:rsidR="001578FE" w:rsidRPr="00002853" w:rsidRDefault="001578FE" w:rsidP="00081D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межведомственного координационного совета принимали участие при формировании проекта муниципальной программы </w:t>
      </w:r>
      <w:r w:rsidR="00EC1F7A"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0028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«Укрепление общественного здоровья».</w:t>
      </w:r>
    </w:p>
    <w:p w14:paraId="10144D4F" w14:textId="6F3F86DA" w:rsidR="005529EE" w:rsidRPr="006C7EAE" w:rsidRDefault="005529EE" w:rsidP="00405D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7EAE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EC1F7A" w:rsidRPr="006C7EA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6C7EAE">
        <w:rPr>
          <w:rFonts w:ascii="Times New Roman" w:hAnsi="Times New Roman" w:cs="Times New Roman"/>
          <w:color w:val="000000" w:themeColor="text1"/>
          <w:sz w:val="28"/>
          <w:szCs w:val="28"/>
        </w:rPr>
        <w:t>. Мониторинг здоровья подрастающего поколения.</w:t>
      </w:r>
    </w:p>
    <w:p w14:paraId="1962C96E" w14:textId="77777777" w:rsidR="000B574E" w:rsidRPr="003D026D" w:rsidRDefault="000B574E" w:rsidP="00405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3D026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1.2.1. Мониторинг по выполнению натуральных норм питания в муниципальных дошкольных образовательных организациях.</w:t>
      </w:r>
    </w:p>
    <w:p w14:paraId="7DD63A94" w14:textId="77777777" w:rsidR="000B574E" w:rsidRPr="003D026D" w:rsidRDefault="000B574E" w:rsidP="00405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0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муниципальных дошкольных образовательных учреждениях осуществляется 5-разовое питание обучающихся в соответствии с примерным 10-дневным меню, разработанным в ДОУ, с учетом необходимых требований СанПиН 2.4.1.3049 – 13. </w:t>
      </w:r>
    </w:p>
    <w:p w14:paraId="1E9233C2" w14:textId="77777777" w:rsidR="000B574E" w:rsidRPr="003D026D" w:rsidRDefault="000B574E" w:rsidP="00405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0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Охват питанием составляет 100%.</w:t>
      </w:r>
    </w:p>
    <w:p w14:paraId="69D853D8" w14:textId="77777777" w:rsidR="000B574E" w:rsidRPr="003D026D" w:rsidRDefault="000B574E" w:rsidP="00405DB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0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Ежеквартально на уровне Комитета по образованию Управления по социальным вопросам администрации городского округа «Котлас» осуществляется мониторинг выполнения натуральных норм питания в МДОУ, результаты которого отражают высокие показатели: так в 2020 году данный показатель за 12 месяцев составил 89,7 % (за 12 месяцев 2019 года – 90,3 %, за 12 месяцев 2018 года – 91,4 %). </w:t>
      </w:r>
    </w:p>
    <w:p w14:paraId="2B15726B" w14:textId="3EE43169" w:rsidR="000B574E" w:rsidRPr="003D026D" w:rsidRDefault="000B574E" w:rsidP="00405DB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0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Кроме того, ежегодно распоряжением Управления по социальным вопросам администрации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округа</w:t>
      </w:r>
      <w:r w:rsidRPr="003D0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«Котлас» устанавливается стоимость питания на одного ребенка в день. В 2020 стоимость питания составляет 120,0 руб. (2019 – 118,0 руб., 2018 – 116 руб.).</w:t>
      </w:r>
    </w:p>
    <w:p w14:paraId="12ABDF31" w14:textId="47D0641F" w:rsidR="00A855A9" w:rsidRPr="002242CD" w:rsidRDefault="000848A9" w:rsidP="00405DB9">
      <w:pPr>
        <w:pStyle w:val="1"/>
        <w:tabs>
          <w:tab w:val="left" w:pos="720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242CD">
        <w:rPr>
          <w:rFonts w:ascii="Times New Roman" w:hAnsi="Times New Roman"/>
          <w:color w:val="000000" w:themeColor="text1"/>
          <w:sz w:val="28"/>
          <w:szCs w:val="28"/>
        </w:rPr>
        <w:t>1.2</w:t>
      </w:r>
      <w:r w:rsidR="00A855A9" w:rsidRPr="002242CD">
        <w:rPr>
          <w:rFonts w:ascii="Times New Roman" w:hAnsi="Times New Roman"/>
          <w:color w:val="000000" w:themeColor="text1"/>
          <w:sz w:val="28"/>
          <w:szCs w:val="28"/>
        </w:rPr>
        <w:t>.2. Мониторинг охвата питанием обучающихся в муниципальных общеобразовательных организациях</w:t>
      </w:r>
      <w:r w:rsidR="00860780" w:rsidRPr="002242C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C759A11" w14:textId="371A8D15" w:rsidR="002242CD" w:rsidRPr="003D026D" w:rsidRDefault="002242CD" w:rsidP="00405DB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026D">
        <w:rPr>
          <w:rFonts w:ascii="Times New Roman" w:eastAsia="Calibri" w:hAnsi="Times New Roman" w:cs="Times New Roman"/>
          <w:bCs/>
          <w:sz w:val="28"/>
          <w:szCs w:val="28"/>
        </w:rPr>
        <w:t xml:space="preserve">Охват горячим питанием в общеобразовательных организациях городского округа Архангельской области «Котлас» составляет </w:t>
      </w:r>
      <w:r w:rsidR="007F0C4E">
        <w:rPr>
          <w:rFonts w:ascii="Times New Roman" w:eastAsia="Calibri" w:hAnsi="Times New Roman" w:cs="Times New Roman"/>
          <w:bCs/>
          <w:sz w:val="28"/>
          <w:szCs w:val="28"/>
        </w:rPr>
        <w:t>72,7</w:t>
      </w:r>
      <w:r w:rsidRPr="003D026D">
        <w:rPr>
          <w:rFonts w:ascii="Times New Roman" w:eastAsia="Calibri" w:hAnsi="Times New Roman" w:cs="Times New Roman"/>
          <w:bCs/>
          <w:sz w:val="28"/>
          <w:szCs w:val="28"/>
        </w:rPr>
        <w:t>%.</w:t>
      </w:r>
    </w:p>
    <w:p w14:paraId="67DE3DD8" w14:textId="7C428768" w:rsidR="002F73AE" w:rsidRPr="00930073" w:rsidRDefault="000848A9" w:rsidP="00405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0073">
        <w:rPr>
          <w:rFonts w:ascii="Times New Roman" w:hAnsi="Times New Roman"/>
          <w:color w:val="000000" w:themeColor="text1"/>
          <w:sz w:val="28"/>
          <w:szCs w:val="28"/>
        </w:rPr>
        <w:t>1.2</w:t>
      </w:r>
      <w:r w:rsidR="005F45FF" w:rsidRPr="00930073">
        <w:rPr>
          <w:rFonts w:ascii="Times New Roman" w:hAnsi="Times New Roman"/>
          <w:color w:val="000000" w:themeColor="text1"/>
          <w:sz w:val="28"/>
          <w:szCs w:val="28"/>
        </w:rPr>
        <w:t xml:space="preserve">.3. </w:t>
      </w:r>
      <w:r w:rsidR="00FD0B07" w:rsidRPr="00930073">
        <w:rPr>
          <w:rFonts w:ascii="Times New Roman" w:hAnsi="Times New Roman"/>
          <w:color w:val="000000" w:themeColor="text1"/>
          <w:sz w:val="28"/>
          <w:szCs w:val="28"/>
        </w:rPr>
        <w:t>Мониторинг количества направленных информаций в органы здравоохранения о выявлении обучающихся потребляющих наркотики, курительные смеси, токсические средства, алкоголь, использующих ЭСДН, ЭСДПН</w:t>
      </w:r>
      <w:r w:rsidR="005F45FF" w:rsidRPr="0093007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F6D78B4" w14:textId="3A1E33C5" w:rsidR="0085468A" w:rsidRPr="003D026D" w:rsidRDefault="0085468A" w:rsidP="00405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D026D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За 2020 год (март 2020) </w:t>
      </w:r>
      <w:bookmarkStart w:id="0" w:name="_Hlk53668345"/>
      <w:r w:rsidRPr="003D026D">
        <w:rPr>
          <w:rFonts w:ascii="Times New Roman" w:hAnsi="Times New Roman"/>
          <w:bCs/>
          <w:color w:val="000000" w:themeColor="text1"/>
          <w:sz w:val="28"/>
          <w:szCs w:val="28"/>
        </w:rPr>
        <w:t>выявлен один случай употребления несовершеннолетним обучающимся МОУ «С</w:t>
      </w:r>
      <w:r w:rsidR="00BD6A54">
        <w:rPr>
          <w:rFonts w:ascii="Times New Roman" w:hAnsi="Times New Roman"/>
          <w:bCs/>
          <w:color w:val="000000" w:themeColor="text1"/>
          <w:sz w:val="28"/>
          <w:szCs w:val="28"/>
        </w:rPr>
        <w:t>ОШ</w:t>
      </w:r>
      <w:r w:rsidRPr="003D026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№ 5» запрещенных наркотических веществ. </w:t>
      </w:r>
    </w:p>
    <w:bookmarkEnd w:id="0"/>
    <w:p w14:paraId="25BC9351" w14:textId="77777777" w:rsidR="0085468A" w:rsidRPr="003D026D" w:rsidRDefault="0085468A" w:rsidP="00405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D026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материалам проверки ОМВД России «Котласский» в отношении несовершеннолетнего вынесено определение об отказе в возбуждении дела об административном правонарушении по ч.1 ст. 6.9 КоАП РФ, по причине не достижения им возраста привлечения к административной ответственности (п.2 ч. 1 ст. 24.5 КоАП РФ). </w:t>
      </w:r>
    </w:p>
    <w:p w14:paraId="4E6C6311" w14:textId="2E679BB8" w:rsidR="0085468A" w:rsidRPr="003D026D" w:rsidRDefault="0085468A" w:rsidP="00405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D026D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Муниципальной Комиссией по делам несовершеннолетних и защите их прав администрации городского округа «Котлас» в адрес ГБУЗ А</w:t>
      </w:r>
      <w:r w:rsidR="001D7929">
        <w:rPr>
          <w:rFonts w:ascii="Times New Roman" w:hAnsi="Times New Roman"/>
          <w:bCs/>
          <w:color w:val="000000" w:themeColor="text1"/>
          <w:sz w:val="28"/>
          <w:szCs w:val="28"/>
        </w:rPr>
        <w:t>рхангельской области «КПНД</w:t>
      </w:r>
      <w:r w:rsidRPr="003D026D">
        <w:rPr>
          <w:rFonts w:ascii="Times New Roman" w:hAnsi="Times New Roman"/>
          <w:bCs/>
          <w:color w:val="000000" w:themeColor="text1"/>
          <w:sz w:val="28"/>
          <w:szCs w:val="28"/>
        </w:rPr>
        <w:t>» направлена информация с предложением рассмотреть вопрос о постановке обучающегося МОУ «С</w:t>
      </w:r>
      <w:r w:rsidR="00F62DF7">
        <w:rPr>
          <w:rFonts w:ascii="Times New Roman" w:hAnsi="Times New Roman"/>
          <w:bCs/>
          <w:color w:val="000000" w:themeColor="text1"/>
          <w:sz w:val="28"/>
          <w:szCs w:val="28"/>
        </w:rPr>
        <w:t>ОШ</w:t>
      </w:r>
      <w:r w:rsidRPr="003D026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№ 5» на ведомственный учет по факту употребления им запрещенных наркотических веществ, в соответствии с Федеральным законом 120-ФЗ от 24 июня 1999 года «Об основах системы профилактики безнадзорности и правонарушений несовершеннолетних». В июне 2020 года обучающийся 9 класса МОУ «С</w:t>
      </w:r>
      <w:r w:rsidR="00F62DF7">
        <w:rPr>
          <w:rFonts w:ascii="Times New Roman" w:hAnsi="Times New Roman"/>
          <w:bCs/>
          <w:color w:val="000000" w:themeColor="text1"/>
          <w:sz w:val="28"/>
          <w:szCs w:val="28"/>
        </w:rPr>
        <w:t>ОШ</w:t>
      </w:r>
      <w:r w:rsidRPr="003D026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№ 5» был поставлен на учет ГБУЗ А</w:t>
      </w:r>
      <w:r w:rsidR="001D792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рхангельской </w:t>
      </w:r>
      <w:r w:rsidR="00185199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="001D7929">
        <w:rPr>
          <w:rFonts w:ascii="Times New Roman" w:hAnsi="Times New Roman"/>
          <w:bCs/>
          <w:color w:val="000000" w:themeColor="text1"/>
          <w:sz w:val="28"/>
          <w:szCs w:val="28"/>
        </w:rPr>
        <w:t>бласти</w:t>
      </w:r>
      <w:r w:rsidRPr="003D026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«К</w:t>
      </w:r>
      <w:r w:rsidR="001D7929">
        <w:rPr>
          <w:rFonts w:ascii="Times New Roman" w:hAnsi="Times New Roman"/>
          <w:bCs/>
          <w:color w:val="000000" w:themeColor="text1"/>
          <w:sz w:val="28"/>
          <w:szCs w:val="28"/>
        </w:rPr>
        <w:t>ПНД</w:t>
      </w:r>
      <w:r w:rsidRPr="003D026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по употреблению наркотических средств. </w:t>
      </w:r>
    </w:p>
    <w:p w14:paraId="2F215872" w14:textId="77777777" w:rsidR="0085468A" w:rsidRPr="003D026D" w:rsidRDefault="0085468A" w:rsidP="00405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D026D">
        <w:rPr>
          <w:rFonts w:ascii="Times New Roman" w:hAnsi="Times New Roman"/>
          <w:bCs/>
          <w:color w:val="000000" w:themeColor="text1"/>
          <w:sz w:val="28"/>
          <w:szCs w:val="28"/>
        </w:rPr>
        <w:t>По данному факту в период с июня по декабрь 2020 года общеобразовательной организацией проводилась следующая работа:</w:t>
      </w:r>
      <w:r w:rsidRPr="003D026D">
        <w:rPr>
          <w:bCs/>
        </w:rPr>
        <w:t xml:space="preserve"> </w:t>
      </w:r>
    </w:p>
    <w:p w14:paraId="2D4ADC04" w14:textId="02D11EC9" w:rsidR="0085468A" w:rsidRDefault="008444B3" w:rsidP="00405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="0085468A" w:rsidRPr="008444B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индивидуальные беседы с несовершеннолетним и законным представителем по факту употребления обучающимся запрещенных наркотических веществ, разъяснение мер административной и уголовной ответственности, </w:t>
      </w:r>
      <w:proofErr w:type="gramStart"/>
      <w:r w:rsidR="0085468A" w:rsidRPr="008444B3">
        <w:rPr>
          <w:rFonts w:ascii="Times New Roman" w:hAnsi="Times New Roman"/>
          <w:bCs/>
          <w:color w:val="000000" w:themeColor="text1"/>
          <w:sz w:val="28"/>
          <w:szCs w:val="28"/>
        </w:rPr>
        <w:t>согласно законодательства</w:t>
      </w:r>
      <w:proofErr w:type="gram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РФ,</w:t>
      </w:r>
    </w:p>
    <w:p w14:paraId="2BE74DB0" w14:textId="080A3E23" w:rsidR="0085468A" w:rsidRDefault="008444B3" w:rsidP="00405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="0085468A" w:rsidRPr="003D026D">
        <w:rPr>
          <w:rFonts w:ascii="Times New Roman" w:hAnsi="Times New Roman"/>
          <w:bCs/>
          <w:color w:val="000000" w:themeColor="text1"/>
          <w:sz w:val="28"/>
          <w:szCs w:val="28"/>
        </w:rPr>
        <w:t>систематический контроль за посещением уроков, успеваемостью несовершеннолетнего со стороны классного рук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оводителя и администрации школы,</w:t>
      </w:r>
    </w:p>
    <w:p w14:paraId="639C104F" w14:textId="4A5736EA" w:rsidR="0085468A" w:rsidRDefault="008444B3" w:rsidP="00405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="0085468A" w:rsidRPr="003D026D">
        <w:rPr>
          <w:rFonts w:ascii="Times New Roman" w:hAnsi="Times New Roman"/>
          <w:bCs/>
          <w:color w:val="000000" w:themeColor="text1"/>
          <w:sz w:val="28"/>
          <w:szCs w:val="28"/>
        </w:rPr>
        <w:t>вовлечение несовершеннолетнего в трудовую деятельность – работа в школьной трудовой бригаде (август, ноябрь 2020 г</w:t>
      </w:r>
      <w:r w:rsidR="00D95FFC">
        <w:rPr>
          <w:rFonts w:ascii="Times New Roman" w:hAnsi="Times New Roman"/>
          <w:bCs/>
          <w:color w:val="000000" w:themeColor="text1"/>
          <w:sz w:val="28"/>
          <w:szCs w:val="28"/>
        </w:rPr>
        <w:t>ода</w:t>
      </w:r>
      <w:r w:rsidR="0085468A" w:rsidRPr="003D026D">
        <w:rPr>
          <w:rFonts w:ascii="Times New Roman" w:hAnsi="Times New Roman"/>
          <w:bCs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</w:p>
    <w:p w14:paraId="752A8974" w14:textId="0ED80558" w:rsidR="0085468A" w:rsidRDefault="008444B3" w:rsidP="00405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="0085468A" w:rsidRPr="003D026D">
        <w:rPr>
          <w:rFonts w:ascii="Times New Roman" w:hAnsi="Times New Roman"/>
          <w:bCs/>
          <w:color w:val="000000" w:themeColor="text1"/>
          <w:sz w:val="28"/>
          <w:szCs w:val="28"/>
        </w:rPr>
        <w:t>воспитательная работа, направленная на коррекцию поведения несовершеннолетнего: привлечение к участию в тематических классных часах, выполнению общественног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 поручения (спортивный сектор),</w:t>
      </w:r>
    </w:p>
    <w:p w14:paraId="7BE81069" w14:textId="4BA6B1CA" w:rsidR="0085468A" w:rsidRDefault="008444B3" w:rsidP="00405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="0085468A" w:rsidRPr="003D026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организация внеурочного времени несовершеннолетнего: с октября 2020 года посещает секцию самбо в </w:t>
      </w:r>
      <w:r w:rsidR="00AF667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МУ «Спортивная школа </w:t>
      </w:r>
      <w:r w:rsidR="0085468A" w:rsidRPr="003D026D">
        <w:rPr>
          <w:rFonts w:ascii="Times New Roman" w:hAnsi="Times New Roman"/>
          <w:bCs/>
          <w:color w:val="000000" w:themeColor="text1"/>
          <w:sz w:val="28"/>
          <w:szCs w:val="28"/>
        </w:rPr>
        <w:t>№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85468A" w:rsidRPr="003D026D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AF6672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</w:p>
    <w:p w14:paraId="10CA944B" w14:textId="4CFC9049" w:rsidR="0085468A" w:rsidRDefault="008444B3" w:rsidP="00405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="0085468A" w:rsidRPr="003D026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систематическое размещение профилактической информации для родителей и обучающихся о вреде ПАВ в группе школы 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классов в течение учебного года,</w:t>
      </w:r>
    </w:p>
    <w:p w14:paraId="46A7B65F" w14:textId="7308B10E" w:rsidR="0085468A" w:rsidRDefault="008444B3" w:rsidP="00405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="0085468A" w:rsidRPr="003D026D">
        <w:rPr>
          <w:rFonts w:ascii="Times New Roman" w:hAnsi="Times New Roman"/>
          <w:bCs/>
          <w:color w:val="000000" w:themeColor="text1"/>
          <w:sz w:val="28"/>
          <w:szCs w:val="28"/>
        </w:rPr>
        <w:t>рассмотрение темы профилактики употребления ПАВ на родительских собраниях в 5 – 11-х классах в сентябре – октябре 2020 г</w:t>
      </w:r>
      <w:r w:rsidR="00015619">
        <w:rPr>
          <w:rFonts w:ascii="Times New Roman" w:hAnsi="Times New Roman"/>
          <w:bCs/>
          <w:color w:val="000000" w:themeColor="text1"/>
          <w:sz w:val="28"/>
          <w:szCs w:val="28"/>
        </w:rPr>
        <w:t>ода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</w:p>
    <w:p w14:paraId="2B0C2C09" w14:textId="50D95A1D" w:rsidR="0085468A" w:rsidRPr="003D026D" w:rsidRDefault="008444B3" w:rsidP="00405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="0085468A" w:rsidRPr="003D026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проведение школьных конкурсов, акций, декад и месячников по ЗОЖ, в том числе по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профилактике употребления ПАВ.</w:t>
      </w:r>
    </w:p>
    <w:p w14:paraId="0D0220BA" w14:textId="77777777" w:rsidR="0085468A" w:rsidRPr="003D026D" w:rsidRDefault="0085468A" w:rsidP="00405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D026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2020 году (сентябрь, ноябрь, декабрь) выявлено 3 случая использования несовершеннолетними обучающимися МОУ «СОШ № 4» запрещенных электронных сигарет (курение </w:t>
      </w:r>
      <w:proofErr w:type="spellStart"/>
      <w:r w:rsidRPr="003D026D">
        <w:rPr>
          <w:rFonts w:ascii="Times New Roman" w:hAnsi="Times New Roman"/>
          <w:bCs/>
          <w:color w:val="000000" w:themeColor="text1"/>
          <w:sz w:val="28"/>
          <w:szCs w:val="28"/>
        </w:rPr>
        <w:t>вэйпа</w:t>
      </w:r>
      <w:proofErr w:type="spellEnd"/>
      <w:r w:rsidRPr="003D026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). Тревожные листы по </w:t>
      </w:r>
      <w:r w:rsidRPr="003D026D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данному факту были направлены в ПДН ОМВД России «Котласский» и Комиссию по делам несовершеннолетних и защите их прав администрации городского округа «Котлас» для принятия мер административного воздействия. В общеобразовательной организации проведён Совет профилактики, по результатам которого было принято решение о постановке обучающихся на внутришкольный учет. </w:t>
      </w:r>
    </w:p>
    <w:p w14:paraId="65095840" w14:textId="77777777" w:rsidR="002F26A5" w:rsidRPr="002F26A5" w:rsidRDefault="002F26A5" w:rsidP="00405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F26A5">
        <w:rPr>
          <w:rFonts w:ascii="Times New Roman" w:hAnsi="Times New Roman"/>
          <w:color w:val="000000" w:themeColor="text1"/>
          <w:sz w:val="28"/>
          <w:szCs w:val="28"/>
        </w:rPr>
        <w:t>1.3. Мониторинг вовлеченности несовершеннолетних, состоящих на межведомственном учёте, в кружки, секции, объединения сферы молодежной политики и мероприятия спортивной направленности.</w:t>
      </w:r>
    </w:p>
    <w:p w14:paraId="328B8AA8" w14:textId="77777777" w:rsidR="002F26A5" w:rsidRPr="0080137C" w:rsidRDefault="002F26A5" w:rsidP="00405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37C">
        <w:rPr>
          <w:rFonts w:ascii="Times New Roman" w:hAnsi="Times New Roman" w:cs="Times New Roman"/>
          <w:sz w:val="28"/>
          <w:szCs w:val="28"/>
        </w:rPr>
        <w:t xml:space="preserve">Муниципальной комиссией по делам несовершеннолетних и защите их прав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80137C">
        <w:rPr>
          <w:rFonts w:ascii="Times New Roman" w:hAnsi="Times New Roman" w:cs="Times New Roman"/>
          <w:sz w:val="28"/>
          <w:szCs w:val="28"/>
        </w:rPr>
        <w:t xml:space="preserve"> «Котлас» </w:t>
      </w:r>
      <w:r>
        <w:rPr>
          <w:rFonts w:ascii="Times New Roman" w:hAnsi="Times New Roman" w:cs="Times New Roman"/>
          <w:sz w:val="28"/>
          <w:szCs w:val="28"/>
        </w:rPr>
        <w:t xml:space="preserve">(далее по тексту – Комиссия) </w:t>
      </w:r>
      <w:r w:rsidRPr="0080137C">
        <w:rPr>
          <w:rFonts w:ascii="Times New Roman" w:hAnsi="Times New Roman" w:cs="Times New Roman"/>
          <w:sz w:val="28"/>
          <w:szCs w:val="28"/>
        </w:rPr>
        <w:t>на систематической основе проводится мониторинг вовлеченности несовершеннолетних, состоящих на межведомственном учёте, в кружки, секции, объединения сферы молодежной политики и мероприятия спортивной направленности.</w:t>
      </w:r>
    </w:p>
    <w:p w14:paraId="2E532F17" w14:textId="77777777" w:rsidR="002F26A5" w:rsidRDefault="002F26A5" w:rsidP="00405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37C">
        <w:rPr>
          <w:rFonts w:ascii="Times New Roman" w:hAnsi="Times New Roman" w:cs="Times New Roman"/>
          <w:sz w:val="28"/>
          <w:szCs w:val="28"/>
        </w:rPr>
        <w:t>Организация занятости подростков, состоящих на межведомственном профилактическом учете, осуществляется силами образовательных организаций, учреждений среднего профессионального образования, учреждений, подведомственных Комитету по культуре, туризму и молодежной политике, а также Комитет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0137C">
        <w:rPr>
          <w:rFonts w:ascii="Times New Roman" w:hAnsi="Times New Roman" w:cs="Times New Roman"/>
          <w:sz w:val="28"/>
          <w:szCs w:val="28"/>
        </w:rPr>
        <w:t xml:space="preserve"> по физической культуре и спорту </w:t>
      </w:r>
      <w:r>
        <w:rPr>
          <w:rFonts w:ascii="Times New Roman" w:hAnsi="Times New Roman" w:cs="Times New Roman"/>
          <w:sz w:val="28"/>
          <w:szCs w:val="28"/>
        </w:rPr>
        <w:t xml:space="preserve">Управления по социальным вопросам </w:t>
      </w:r>
      <w:r w:rsidRPr="0080137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80137C">
        <w:rPr>
          <w:rFonts w:ascii="Times New Roman" w:hAnsi="Times New Roman" w:cs="Times New Roman"/>
          <w:sz w:val="28"/>
          <w:szCs w:val="28"/>
        </w:rPr>
        <w:t xml:space="preserve"> «Котлас». Кружково-секционная деятельность в сфере спорта на базе образовательных организаций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80137C">
        <w:rPr>
          <w:rFonts w:ascii="Times New Roman" w:hAnsi="Times New Roman" w:cs="Times New Roman"/>
          <w:sz w:val="28"/>
          <w:szCs w:val="28"/>
        </w:rPr>
        <w:t xml:space="preserve"> «Котлас» среди детей, состоящих на профилактических учетах, организована согласно потребностям таких детей.</w:t>
      </w:r>
    </w:p>
    <w:p w14:paraId="484259F3" w14:textId="77777777" w:rsidR="002F26A5" w:rsidRPr="0080137C" w:rsidRDefault="002F26A5" w:rsidP="00405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37C">
        <w:rPr>
          <w:rFonts w:ascii="Times New Roman" w:hAnsi="Times New Roman" w:cs="Times New Roman"/>
          <w:sz w:val="28"/>
          <w:szCs w:val="28"/>
        </w:rPr>
        <w:t xml:space="preserve">В начале 2019-2020 учебного года мероприятия по выявлению потребности к занятиям в видах спорта среди детей и подростков, находящихся на профилактических учетах, проведены во всех образовательных организациях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80137C">
        <w:rPr>
          <w:rFonts w:ascii="Times New Roman" w:hAnsi="Times New Roman" w:cs="Times New Roman"/>
          <w:sz w:val="28"/>
          <w:szCs w:val="28"/>
        </w:rPr>
        <w:t xml:space="preserve"> «Котлас» в форме общешкольных собраний, родительских собраний, классных часов.</w:t>
      </w:r>
    </w:p>
    <w:p w14:paraId="34819BE4" w14:textId="3EA963C6" w:rsidR="002F26A5" w:rsidRPr="0080137C" w:rsidRDefault="002F26A5" w:rsidP="00405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37C">
        <w:rPr>
          <w:rFonts w:ascii="Times New Roman" w:hAnsi="Times New Roman" w:cs="Times New Roman"/>
          <w:sz w:val="28"/>
          <w:szCs w:val="28"/>
        </w:rPr>
        <w:t>Сверка списков детей и семей, состоящих на межведомственном учете, является форм</w:t>
      </w:r>
      <w:r w:rsidR="007D5CA3">
        <w:rPr>
          <w:rFonts w:ascii="Times New Roman" w:hAnsi="Times New Roman" w:cs="Times New Roman"/>
          <w:sz w:val="28"/>
          <w:szCs w:val="28"/>
        </w:rPr>
        <w:t>ой</w:t>
      </w:r>
      <w:r w:rsidRPr="0080137C">
        <w:rPr>
          <w:rFonts w:ascii="Times New Roman" w:hAnsi="Times New Roman" w:cs="Times New Roman"/>
          <w:sz w:val="28"/>
          <w:szCs w:val="28"/>
        </w:rPr>
        <w:t xml:space="preserve"> межведомственного взаимодействия органов и учреждений системы профилактики, в частности Комиссии и образовательных организаций города. Ежеквартально (а также по запросу) образовательные организации и учреждения среднего профессионального образования направляют в Комиссию сведения о детях, состоящих на всех видах учета по форме, разработанной Комиссией. При направлении в Комиссию списков </w:t>
      </w:r>
      <w:proofErr w:type="spellStart"/>
      <w:r w:rsidRPr="0080137C">
        <w:rPr>
          <w:rFonts w:ascii="Times New Roman" w:hAnsi="Times New Roman" w:cs="Times New Roman"/>
          <w:sz w:val="28"/>
          <w:szCs w:val="28"/>
        </w:rPr>
        <w:t>подучётных</w:t>
      </w:r>
      <w:proofErr w:type="spellEnd"/>
      <w:r w:rsidRPr="0080137C">
        <w:rPr>
          <w:rFonts w:ascii="Times New Roman" w:hAnsi="Times New Roman" w:cs="Times New Roman"/>
          <w:sz w:val="28"/>
          <w:szCs w:val="28"/>
        </w:rPr>
        <w:t xml:space="preserve"> детей, обязательна к заполнению графа «досуг», благодаря чему ведётся анализ вовлеченности детей в различные виды досуга. </w:t>
      </w:r>
    </w:p>
    <w:p w14:paraId="6B4640C8" w14:textId="3DD0CFC3" w:rsidR="002F26A5" w:rsidRPr="0080137C" w:rsidRDefault="002F26A5" w:rsidP="00405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D5CA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0137C">
        <w:rPr>
          <w:rFonts w:ascii="Times New Roman" w:hAnsi="Times New Roman" w:cs="Times New Roman"/>
          <w:sz w:val="28"/>
          <w:szCs w:val="28"/>
        </w:rPr>
        <w:t>Спортивная школа № 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137C">
        <w:rPr>
          <w:rFonts w:ascii="Times New Roman" w:hAnsi="Times New Roman" w:cs="Times New Roman"/>
          <w:sz w:val="28"/>
          <w:szCs w:val="28"/>
        </w:rPr>
        <w:t xml:space="preserve"> направляет списки зачисленных при школе в кружки и секции несовершеннолетних, в которых специалистами Комиссии отмечались </w:t>
      </w:r>
      <w:proofErr w:type="spellStart"/>
      <w:r w:rsidRPr="0080137C">
        <w:rPr>
          <w:rFonts w:ascii="Times New Roman" w:hAnsi="Times New Roman" w:cs="Times New Roman"/>
          <w:sz w:val="28"/>
          <w:szCs w:val="28"/>
        </w:rPr>
        <w:t>подучётные</w:t>
      </w:r>
      <w:proofErr w:type="spellEnd"/>
      <w:r w:rsidRPr="0080137C">
        <w:rPr>
          <w:rFonts w:ascii="Times New Roman" w:hAnsi="Times New Roman" w:cs="Times New Roman"/>
          <w:sz w:val="28"/>
          <w:szCs w:val="28"/>
        </w:rPr>
        <w:t xml:space="preserve"> несовершеннолетние. В рамках своей компетенции Комитетом по физической культуре и спорту </w:t>
      </w:r>
      <w:r>
        <w:rPr>
          <w:rFonts w:ascii="Times New Roman" w:hAnsi="Times New Roman" w:cs="Times New Roman"/>
          <w:sz w:val="28"/>
          <w:szCs w:val="28"/>
        </w:rPr>
        <w:t xml:space="preserve">Управления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социальным вопросам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«Котлас» </w:t>
      </w:r>
      <w:r w:rsidRPr="0080137C">
        <w:rPr>
          <w:rFonts w:ascii="Times New Roman" w:hAnsi="Times New Roman" w:cs="Times New Roman"/>
          <w:sz w:val="28"/>
          <w:szCs w:val="28"/>
        </w:rPr>
        <w:t xml:space="preserve">организовано размещение наглядной продукции, пропагандирующей занятия физической культурой и спортом, здоровый образ жизни, борьбу с наркоманией, токсикоманией, алкоголизмом, курением в учреждениях основного и дополнительного образования, а также в учреждениях и организациях спортивной направленности на информационных стендах. Спортивные мероприятия городского (регионального) масштаба сопровождаются распространением соответствующих буклетов, размещением плакатов на информационных стендах и вывешиванием растяжек на улицах города, освещением в СМИ; на информационных стендах </w:t>
      </w:r>
      <w:r w:rsidR="00A328E2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0137C">
        <w:rPr>
          <w:rFonts w:ascii="Times New Roman" w:hAnsi="Times New Roman" w:cs="Times New Roman"/>
          <w:sz w:val="28"/>
          <w:szCs w:val="28"/>
        </w:rPr>
        <w:t>Спортивн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80137C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0137C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137C">
        <w:rPr>
          <w:rFonts w:ascii="Times New Roman" w:hAnsi="Times New Roman" w:cs="Times New Roman"/>
          <w:sz w:val="28"/>
          <w:szCs w:val="28"/>
        </w:rPr>
        <w:t xml:space="preserve">. Буклеты указанной тематики выдаются на заседании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80137C">
        <w:rPr>
          <w:rFonts w:ascii="Times New Roman" w:hAnsi="Times New Roman" w:cs="Times New Roman"/>
          <w:sz w:val="28"/>
          <w:szCs w:val="28"/>
        </w:rPr>
        <w:t xml:space="preserve"> по мере необходимости.</w:t>
      </w:r>
    </w:p>
    <w:p w14:paraId="01303963" w14:textId="7BF38FE4" w:rsidR="002F26A5" w:rsidRPr="0080137C" w:rsidRDefault="002F26A5" w:rsidP="00405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37C">
        <w:rPr>
          <w:rFonts w:ascii="Times New Roman" w:hAnsi="Times New Roman" w:cs="Times New Roman"/>
          <w:sz w:val="28"/>
          <w:szCs w:val="28"/>
        </w:rPr>
        <w:t>На заседани</w:t>
      </w:r>
      <w:r w:rsidR="0030144A">
        <w:rPr>
          <w:rFonts w:ascii="Times New Roman" w:hAnsi="Times New Roman" w:cs="Times New Roman"/>
          <w:sz w:val="28"/>
          <w:szCs w:val="28"/>
        </w:rPr>
        <w:t>ях</w:t>
      </w:r>
      <w:r w:rsidRPr="0080137C">
        <w:rPr>
          <w:rFonts w:ascii="Times New Roman" w:hAnsi="Times New Roman" w:cs="Times New Roman"/>
          <w:sz w:val="28"/>
          <w:szCs w:val="28"/>
        </w:rPr>
        <w:t xml:space="preserve"> Комиссии каждому несовершеннолетнему</w:t>
      </w:r>
      <w:r>
        <w:rPr>
          <w:rFonts w:ascii="Times New Roman" w:hAnsi="Times New Roman" w:cs="Times New Roman"/>
          <w:sz w:val="28"/>
          <w:szCs w:val="28"/>
        </w:rPr>
        <w:t xml:space="preserve"> и его</w:t>
      </w:r>
      <w:r w:rsidRPr="0080137C">
        <w:rPr>
          <w:rFonts w:ascii="Times New Roman" w:hAnsi="Times New Roman" w:cs="Times New Roman"/>
          <w:sz w:val="28"/>
          <w:szCs w:val="28"/>
        </w:rPr>
        <w:t xml:space="preserve"> законному представителю предоставляется информация об имеющихся кружках, секциях, клубах и иных досуговых направлениях с учётом пожеланий ребёнка, а также с учётом его состояния здоровья, финансовых возможностей и иных индивидуальных особенностей семьи. Иная подробная (в т</w:t>
      </w:r>
      <w:r>
        <w:rPr>
          <w:rFonts w:ascii="Times New Roman" w:hAnsi="Times New Roman" w:cs="Times New Roman"/>
          <w:sz w:val="28"/>
          <w:szCs w:val="28"/>
        </w:rPr>
        <w:t>ом числе</w:t>
      </w:r>
      <w:r w:rsidRPr="0080137C">
        <w:rPr>
          <w:rFonts w:ascii="Times New Roman" w:hAnsi="Times New Roman" w:cs="Times New Roman"/>
          <w:sz w:val="28"/>
          <w:szCs w:val="28"/>
        </w:rPr>
        <w:t xml:space="preserve"> контактная) информация выдаётся с приложением буклетов, памяток и прочего наглядного материала. В последующем специалистами аппарата Комиссии отслеживается принятие мер семьей несовершеннолетнего, состоящего на межведомственном учёте, по организации его досуга и занятости.</w:t>
      </w:r>
    </w:p>
    <w:p w14:paraId="321640D7" w14:textId="77777777" w:rsidR="002F26A5" w:rsidRPr="0080137C" w:rsidRDefault="002F26A5" w:rsidP="00405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37C">
        <w:rPr>
          <w:rFonts w:ascii="Times New Roman" w:hAnsi="Times New Roman" w:cs="Times New Roman"/>
          <w:sz w:val="28"/>
          <w:szCs w:val="28"/>
        </w:rPr>
        <w:t xml:space="preserve">При утверждении планов индивидуальной профилактической работы </w:t>
      </w:r>
      <w:r>
        <w:rPr>
          <w:rFonts w:ascii="Times New Roman" w:hAnsi="Times New Roman" w:cs="Times New Roman"/>
          <w:sz w:val="28"/>
          <w:szCs w:val="28"/>
        </w:rPr>
        <w:t>ГБСУ АО «Котласский СРЦН» (</w:t>
      </w:r>
      <w:r w:rsidRPr="0080137C">
        <w:rPr>
          <w:rFonts w:ascii="Times New Roman" w:hAnsi="Times New Roman" w:cs="Times New Roman"/>
          <w:sz w:val="28"/>
          <w:szCs w:val="28"/>
        </w:rPr>
        <w:t>«Маяк»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0137C">
        <w:rPr>
          <w:rFonts w:ascii="Times New Roman" w:hAnsi="Times New Roman" w:cs="Times New Roman"/>
          <w:sz w:val="28"/>
          <w:szCs w:val="28"/>
        </w:rPr>
        <w:t xml:space="preserve">, Отдела опеки и попечительства </w:t>
      </w:r>
      <w:r>
        <w:rPr>
          <w:rFonts w:ascii="Times New Roman" w:hAnsi="Times New Roman" w:cs="Times New Roman"/>
          <w:sz w:val="28"/>
          <w:szCs w:val="28"/>
        </w:rPr>
        <w:t xml:space="preserve">Управления по социальным вопросам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«Котлас» </w:t>
      </w:r>
      <w:r w:rsidRPr="0080137C">
        <w:rPr>
          <w:rFonts w:ascii="Times New Roman" w:hAnsi="Times New Roman" w:cs="Times New Roman"/>
          <w:sz w:val="28"/>
          <w:szCs w:val="28"/>
        </w:rPr>
        <w:t xml:space="preserve">с несовершеннолетними и семьями </w:t>
      </w:r>
      <w:r>
        <w:rPr>
          <w:rFonts w:ascii="Times New Roman" w:hAnsi="Times New Roman" w:cs="Times New Roman"/>
          <w:sz w:val="28"/>
          <w:szCs w:val="28"/>
        </w:rPr>
        <w:t>в социально опасном положении</w:t>
      </w:r>
      <w:r w:rsidRPr="0080137C">
        <w:rPr>
          <w:rFonts w:ascii="Times New Roman" w:hAnsi="Times New Roman" w:cs="Times New Roman"/>
          <w:sz w:val="28"/>
          <w:szCs w:val="28"/>
        </w:rPr>
        <w:t xml:space="preserve">, постановлением Комиссии дается рекомендация о необходимости привлечения к работе организаций и учреждений культуры, досуга и спорта, а также отделения занятости населения г. Котласа, если досуг несовершеннолетнего не организован. Рекомендации даются с учётом возраста, индивидуальных особенностей семьи и несовершеннолетнего. </w:t>
      </w:r>
    </w:p>
    <w:p w14:paraId="1AC24297" w14:textId="77777777" w:rsidR="002F26A5" w:rsidRPr="0080137C" w:rsidRDefault="002F26A5" w:rsidP="00405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37C">
        <w:rPr>
          <w:rFonts w:ascii="Times New Roman" w:hAnsi="Times New Roman" w:cs="Times New Roman"/>
          <w:sz w:val="28"/>
          <w:szCs w:val="28"/>
        </w:rPr>
        <w:t>При совместных межведомственных патронажах в семьи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0137C">
        <w:rPr>
          <w:rFonts w:ascii="Times New Roman" w:hAnsi="Times New Roman" w:cs="Times New Roman"/>
          <w:sz w:val="28"/>
          <w:szCs w:val="28"/>
        </w:rPr>
        <w:t xml:space="preserve"> специалистами Комиссии доводится информация о действующих кружках, секциях, клубах по месту жительства, частных организациях, занимающихся вопросами организации досуга несовершеннолетних, спортивных объектах общего пользования и пр. </w:t>
      </w:r>
    </w:p>
    <w:p w14:paraId="2981489A" w14:textId="77777777" w:rsidR="002F26A5" w:rsidRPr="0080137C" w:rsidRDefault="002F26A5" w:rsidP="00405DB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137C">
        <w:rPr>
          <w:rFonts w:ascii="Times New Roman" w:hAnsi="Times New Roman" w:cs="Times New Roman"/>
          <w:sz w:val="28"/>
          <w:szCs w:val="28"/>
        </w:rPr>
        <w:t xml:space="preserve">На заседании Общественной комиссии </w:t>
      </w:r>
      <w:r>
        <w:rPr>
          <w:rFonts w:ascii="Times New Roman" w:hAnsi="Times New Roman" w:cs="Times New Roman"/>
          <w:sz w:val="28"/>
          <w:szCs w:val="28"/>
        </w:rPr>
        <w:t>Вычегодского административного округа</w:t>
      </w:r>
      <w:r w:rsidRPr="0080137C">
        <w:rPr>
          <w:rFonts w:ascii="Times New Roman" w:hAnsi="Times New Roman" w:cs="Times New Roman"/>
          <w:sz w:val="28"/>
          <w:szCs w:val="28"/>
        </w:rPr>
        <w:t xml:space="preserve"> в январе 2020 года рассмотрен вопрос трудоустройства и досуговой занятости несовершеннолетних, проживающих на территории Вычегодского административного округа, в каникулярный, в том числе летний период 2020 года.</w:t>
      </w:r>
    </w:p>
    <w:p w14:paraId="5FCAFE71" w14:textId="77777777" w:rsidR="002F26A5" w:rsidRPr="0080137C" w:rsidRDefault="002F26A5" w:rsidP="00405DB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137C">
        <w:rPr>
          <w:rFonts w:ascii="Times New Roman" w:hAnsi="Times New Roman" w:cs="Times New Roman"/>
          <w:bCs/>
          <w:sz w:val="28"/>
          <w:szCs w:val="28"/>
        </w:rPr>
        <w:lastRenderedPageBreak/>
        <w:t>Комиссией ежегодно проводится мониторинг предварительной летней занятости несовершеннолетних, при этом итоги мониторинга фактической занятости подводятся в сентябре текущего года.</w:t>
      </w:r>
    </w:p>
    <w:p w14:paraId="099029FB" w14:textId="77777777" w:rsidR="002F26A5" w:rsidRDefault="002F26A5" w:rsidP="00405DB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137C">
        <w:rPr>
          <w:rFonts w:ascii="Times New Roman" w:hAnsi="Times New Roman" w:cs="Times New Roman"/>
          <w:bCs/>
          <w:sz w:val="28"/>
          <w:szCs w:val="28"/>
        </w:rPr>
        <w:t>С момента введения режима повышенной готовности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80137C">
        <w:rPr>
          <w:rFonts w:ascii="Times New Roman" w:hAnsi="Times New Roman" w:cs="Times New Roman"/>
          <w:bCs/>
          <w:sz w:val="28"/>
          <w:szCs w:val="28"/>
        </w:rPr>
        <w:t xml:space="preserve"> в связи с угрозой распространения коронавирусной инфекции на территории Архангельской области, мониторинг предварительной занятости показал, что досуг большинства подростков, состоящих на межведомственном учете, осуществляется по месту жительства силами законных представителей</w:t>
      </w:r>
      <w:r>
        <w:rPr>
          <w:rFonts w:ascii="Times New Roman" w:hAnsi="Times New Roman" w:cs="Times New Roman"/>
          <w:bCs/>
          <w:sz w:val="28"/>
          <w:szCs w:val="28"/>
        </w:rPr>
        <w:t>. П</w:t>
      </w:r>
      <w:r w:rsidRPr="0080137C">
        <w:rPr>
          <w:rFonts w:ascii="Times New Roman" w:hAnsi="Times New Roman" w:cs="Times New Roman"/>
          <w:bCs/>
          <w:sz w:val="28"/>
          <w:szCs w:val="28"/>
        </w:rPr>
        <w:t>ри этом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80137C">
        <w:rPr>
          <w:rFonts w:ascii="Times New Roman" w:hAnsi="Times New Roman" w:cs="Times New Roman"/>
          <w:bCs/>
          <w:sz w:val="28"/>
          <w:szCs w:val="28"/>
        </w:rPr>
        <w:t xml:space="preserve"> до детей и родителей доведена информация о возможностях организации досуга в дистанционной форме. </w:t>
      </w:r>
    </w:p>
    <w:p w14:paraId="7AA733C8" w14:textId="46B48032" w:rsidR="002F26A5" w:rsidRPr="00262FDE" w:rsidRDefault="002F26A5" w:rsidP="00405DB9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2FDE">
        <w:rPr>
          <w:rFonts w:ascii="Times New Roman" w:hAnsi="Times New Roman" w:cs="Times New Roman"/>
          <w:color w:val="000000"/>
          <w:sz w:val="28"/>
          <w:szCs w:val="28"/>
        </w:rPr>
        <w:t>На конец отчетного периода число детей, состоящих на межведомственном учёте, составило 213 (</w:t>
      </w:r>
      <w:proofErr w:type="spellStart"/>
      <w:r w:rsidRPr="00262FDE">
        <w:rPr>
          <w:rFonts w:ascii="Times New Roman" w:hAnsi="Times New Roman" w:cs="Times New Roman"/>
          <w:color w:val="000000"/>
          <w:sz w:val="28"/>
          <w:szCs w:val="28"/>
        </w:rPr>
        <w:t>аппг</w:t>
      </w:r>
      <w:proofErr w:type="spellEnd"/>
      <w:r w:rsidRPr="00262FDE">
        <w:rPr>
          <w:rFonts w:ascii="Times New Roman" w:hAnsi="Times New Roman" w:cs="Times New Roman"/>
          <w:color w:val="000000"/>
          <w:sz w:val="28"/>
          <w:szCs w:val="28"/>
        </w:rPr>
        <w:t xml:space="preserve"> – 224) человек,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149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аппг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- 134) подростков организован досуг на систематической основе, что составляет 69%.</w:t>
      </w:r>
      <w:r w:rsidRPr="00262F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62FDE">
        <w:rPr>
          <w:rFonts w:ascii="Times New Roman" w:hAnsi="Times New Roman" w:cs="Times New Roman"/>
          <w:color w:val="000000"/>
          <w:sz w:val="28"/>
          <w:szCs w:val="28"/>
        </w:rPr>
        <w:t>а всех видах учёта – 503 (</w:t>
      </w:r>
      <w:proofErr w:type="spellStart"/>
      <w:r w:rsidRPr="00262FDE">
        <w:rPr>
          <w:rFonts w:ascii="Times New Roman" w:hAnsi="Times New Roman" w:cs="Times New Roman"/>
          <w:color w:val="000000"/>
          <w:sz w:val="28"/>
          <w:szCs w:val="28"/>
        </w:rPr>
        <w:t>аппг</w:t>
      </w:r>
      <w:proofErr w:type="spellEnd"/>
      <w:r w:rsidRPr="00262FDE">
        <w:rPr>
          <w:rFonts w:ascii="Times New Roman" w:hAnsi="Times New Roman" w:cs="Times New Roman"/>
          <w:color w:val="000000"/>
          <w:sz w:val="28"/>
          <w:szCs w:val="28"/>
        </w:rPr>
        <w:t xml:space="preserve"> – 524) человека. Охвачено организованными формами досуга 52% или 261 (</w:t>
      </w:r>
      <w:proofErr w:type="spellStart"/>
      <w:r w:rsidRPr="00262FDE">
        <w:rPr>
          <w:rFonts w:ascii="Times New Roman" w:hAnsi="Times New Roman" w:cs="Times New Roman"/>
          <w:color w:val="000000"/>
          <w:sz w:val="28"/>
          <w:szCs w:val="28"/>
        </w:rPr>
        <w:t>аппг</w:t>
      </w:r>
      <w:proofErr w:type="spellEnd"/>
      <w:r w:rsidRPr="00262FDE">
        <w:rPr>
          <w:rFonts w:ascii="Times New Roman" w:hAnsi="Times New Roman" w:cs="Times New Roman"/>
          <w:color w:val="000000"/>
          <w:sz w:val="28"/>
          <w:szCs w:val="28"/>
        </w:rPr>
        <w:t xml:space="preserve"> – 330) ребенок, состоящий на различных видах учёта. </w:t>
      </w:r>
    </w:p>
    <w:p w14:paraId="1B991B00" w14:textId="1AE405F0" w:rsidR="0044210D" w:rsidRPr="00B43E2D" w:rsidRDefault="00A41761" w:rsidP="00E74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43E2D">
        <w:rPr>
          <w:rFonts w:ascii="Times New Roman" w:hAnsi="Times New Roman"/>
          <w:b/>
          <w:color w:val="000000" w:themeColor="text1"/>
          <w:sz w:val="28"/>
          <w:szCs w:val="28"/>
        </w:rPr>
        <w:t>Раздел. 2</w:t>
      </w:r>
      <w:r w:rsidR="0044210D" w:rsidRPr="00B43E2D">
        <w:rPr>
          <w:rFonts w:ascii="Times New Roman" w:hAnsi="Times New Roman"/>
          <w:b/>
          <w:color w:val="000000" w:themeColor="text1"/>
          <w:sz w:val="28"/>
          <w:szCs w:val="28"/>
        </w:rPr>
        <w:t>. Создание единой городской среды, поддерживающей здоровье на протяжении всей жизни.</w:t>
      </w:r>
    </w:p>
    <w:p w14:paraId="331E34D3" w14:textId="5C1EC148" w:rsidR="0044210D" w:rsidRPr="00B43E2D" w:rsidRDefault="0044210D" w:rsidP="00E74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3E2D">
        <w:rPr>
          <w:rFonts w:ascii="Times New Roman" w:hAnsi="Times New Roman"/>
          <w:color w:val="000000" w:themeColor="text1"/>
          <w:sz w:val="28"/>
          <w:szCs w:val="28"/>
        </w:rPr>
        <w:t>2.1. Благоустройство территорий в соответствии с муниципальной программой муниципального образования «Котлас» «Формирование современной городской среды МО «Котлас» на 2018-2022 годы».</w:t>
      </w:r>
    </w:p>
    <w:p w14:paraId="08B33EF1" w14:textId="65F2B251" w:rsidR="0074355C" w:rsidRPr="00B43E2D" w:rsidRDefault="00757AD2" w:rsidP="00810D7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3E2D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74355C" w:rsidRPr="00B43E2D">
        <w:rPr>
          <w:rFonts w:ascii="Times New Roman" w:hAnsi="Times New Roman"/>
          <w:color w:val="000000" w:themeColor="text1"/>
          <w:sz w:val="28"/>
          <w:szCs w:val="28"/>
        </w:rPr>
        <w:t>тчет по</w:t>
      </w:r>
      <w:r w:rsidR="0074355C" w:rsidRPr="00B43E2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74355C" w:rsidRPr="00B43E2D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программе </w:t>
      </w:r>
      <w:r w:rsidR="00F3274C" w:rsidRPr="00B43E2D">
        <w:rPr>
          <w:rFonts w:ascii="Times New Roman" w:hAnsi="Times New Roman"/>
          <w:color w:val="000000" w:themeColor="text1"/>
          <w:sz w:val="28"/>
          <w:szCs w:val="28"/>
        </w:rPr>
        <w:t xml:space="preserve">городского округа </w:t>
      </w:r>
      <w:r w:rsidR="0074355C" w:rsidRPr="00B43E2D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«Котлас» «Формирование современной городской среды МО «Котлас» на 2018-2022 годы» представляется </w:t>
      </w:r>
      <w:r w:rsidRPr="00B43E2D">
        <w:rPr>
          <w:rFonts w:ascii="Times New Roman" w:hAnsi="Times New Roman"/>
          <w:color w:val="000000" w:themeColor="text1"/>
          <w:sz w:val="28"/>
          <w:szCs w:val="28"/>
        </w:rPr>
        <w:t xml:space="preserve">Управлением городского хозяйства администрации </w:t>
      </w:r>
      <w:r w:rsidR="00810D7F" w:rsidRPr="00B43E2D">
        <w:rPr>
          <w:rFonts w:ascii="Times New Roman" w:hAnsi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B43E2D">
        <w:rPr>
          <w:rFonts w:ascii="Times New Roman" w:hAnsi="Times New Roman"/>
          <w:color w:val="000000" w:themeColor="text1"/>
          <w:sz w:val="28"/>
          <w:szCs w:val="28"/>
        </w:rPr>
        <w:t xml:space="preserve"> «Котлас» </w:t>
      </w:r>
      <w:r w:rsidR="0074355C" w:rsidRPr="00B43E2D">
        <w:rPr>
          <w:rFonts w:ascii="Times New Roman" w:hAnsi="Times New Roman"/>
          <w:color w:val="000000" w:themeColor="text1"/>
          <w:sz w:val="28"/>
          <w:szCs w:val="28"/>
        </w:rPr>
        <w:t>в соответствии с пунктами 36, 36 Порядка разработки и реализации муниципальных программ муниципального образования «Котлас», утвержденн</w:t>
      </w:r>
      <w:r w:rsidR="00724222" w:rsidRPr="00B43E2D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74355C" w:rsidRPr="00B43E2D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постановлением администрации МО «Котлас» от 18 июля 2013 года № 2226 (в ред</w:t>
      </w:r>
      <w:r w:rsidR="00EE396B" w:rsidRPr="00B43E2D">
        <w:rPr>
          <w:rFonts w:ascii="Times New Roman" w:hAnsi="Times New Roman"/>
          <w:color w:val="000000" w:themeColor="text1"/>
          <w:sz w:val="28"/>
          <w:szCs w:val="28"/>
        </w:rPr>
        <w:t>акции</w:t>
      </w:r>
      <w:r w:rsidR="0074355C" w:rsidRPr="00B43E2D">
        <w:rPr>
          <w:rFonts w:ascii="Times New Roman" w:hAnsi="Times New Roman"/>
          <w:color w:val="000000" w:themeColor="text1"/>
          <w:sz w:val="28"/>
          <w:szCs w:val="28"/>
        </w:rPr>
        <w:t xml:space="preserve"> от 8 ноября 2016 года № 2690).</w:t>
      </w:r>
    </w:p>
    <w:p w14:paraId="35318C24" w14:textId="77777777" w:rsidR="00775578" w:rsidRPr="00775578" w:rsidRDefault="00775578" w:rsidP="00775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E2D">
        <w:rPr>
          <w:rFonts w:ascii="Times New Roman" w:hAnsi="Times New Roman" w:cs="Times New Roman"/>
          <w:sz w:val="28"/>
          <w:szCs w:val="28"/>
        </w:rPr>
        <w:t>2.2</w:t>
      </w:r>
      <w:r w:rsidRPr="007755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5578">
        <w:rPr>
          <w:rFonts w:ascii="Times New Roman" w:hAnsi="Times New Roman" w:cs="Times New Roman"/>
          <w:sz w:val="28"/>
          <w:szCs w:val="28"/>
        </w:rPr>
        <w:t>Реконструкция очистных сооружений водопровода в г. Котласе Архангельской области.</w:t>
      </w:r>
    </w:p>
    <w:p w14:paraId="48D9FED2" w14:textId="2353A65A" w:rsidR="00775578" w:rsidRPr="00775578" w:rsidRDefault="00775578" w:rsidP="00775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78">
        <w:rPr>
          <w:rFonts w:ascii="Times New Roman" w:hAnsi="Times New Roman" w:cs="Times New Roman"/>
          <w:sz w:val="28"/>
          <w:szCs w:val="28"/>
        </w:rPr>
        <w:t>За 12 месяцев 2020 года кассовые расходы по муниципальной программе городского округа «Котлас» «Поддержка жилищно-коммунального хозяйства городского округа «Котлас» на 2019-2023 годы» по мероприятию «Реконструкция очистных сооружений водопровода в г. Котласе Архангельской области» составили 5194470,96 руб.</w:t>
      </w:r>
    </w:p>
    <w:p w14:paraId="6E118B8A" w14:textId="77777777" w:rsidR="00775578" w:rsidRPr="00775578" w:rsidRDefault="00775578" w:rsidP="00775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78">
        <w:rPr>
          <w:rFonts w:ascii="Times New Roman" w:hAnsi="Times New Roman" w:cs="Times New Roman"/>
          <w:sz w:val="28"/>
          <w:szCs w:val="28"/>
        </w:rPr>
        <w:t>Завершена разработка проектно-сметной документации, получено положительное заключение государственной экспертизы проектной документации, выделены бюджетные ассигнования на реализацию проекта в 2021-2022 годах.</w:t>
      </w:r>
    </w:p>
    <w:p w14:paraId="2119CA2C" w14:textId="77777777" w:rsidR="006672AC" w:rsidRDefault="006672AC" w:rsidP="00667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2.3. Спортивно-массовые мероприятия, посвященные Дню города, Дню физкультурника, Дню Победы, Лыжня России, Кросс нации.</w:t>
      </w:r>
    </w:p>
    <w:p w14:paraId="756DD039" w14:textId="77777777" w:rsidR="006672AC" w:rsidRDefault="006672AC" w:rsidP="006672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Регулярные занятия физической культурой играют значительную роль в укреплении здоровья населения, профилактике вредных привычек, ведении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здорового образа жизни. Важнейшая отраслевая задача Комитета по физической культуре и спорту Управления по социальным вопросам администрации городского округа Архангельской области «Котлас» - вовлечение жителей всех возрастов и категорий в активные занятия массовой физической культурой и спортом через формирование у населения потребности в физическом совершенствовании, желание сохранить физическое долголетие и активность.</w:t>
      </w:r>
    </w:p>
    <w:p w14:paraId="10DA1D89" w14:textId="77777777" w:rsidR="006672AC" w:rsidRDefault="006672AC" w:rsidP="006672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Задача, в том числе, решается и путём проведения массовых физкультурно-оздоровительных мероприятий. К числу таких мероприятий относятся «Кросс нации», «Лыжня России», «Майская эстафета», «Муниципальный день бега», «Всероссийский день физкультурника», «Котласская лыжня», спортивные мероприятия, посвященные Дню города.</w:t>
      </w:r>
    </w:p>
    <w:p w14:paraId="1AABC9F1" w14:textId="77777777" w:rsidR="006672AC" w:rsidRDefault="006672AC" w:rsidP="006672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</w:pPr>
      <w:r>
        <w:rPr>
          <w:rFonts w:ascii="Times New Roman" w:hAnsi="Times New Roman"/>
          <w:sz w:val="28"/>
          <w:szCs w:val="28"/>
        </w:rPr>
        <w:t xml:space="preserve">26 сентября 2020 года </w:t>
      </w:r>
      <w:r>
        <w:rPr>
          <w:rFonts w:ascii="Times New Roman" w:hAnsi="Times New Roman" w:cs="Times New Roman"/>
          <w:bCs/>
          <w:spacing w:val="3"/>
          <w:sz w:val="28"/>
          <w:szCs w:val="28"/>
        </w:rPr>
        <w:t xml:space="preserve">проведен </w:t>
      </w:r>
      <w:r>
        <w:rPr>
          <w:rFonts w:ascii="Times New Roman" w:hAnsi="Times New Roman"/>
          <w:sz w:val="28"/>
          <w:szCs w:val="28"/>
        </w:rPr>
        <w:t xml:space="preserve">муниципальный День бега в рамках Всероссийского массового забега «Кросс нации - 2020».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Около 300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котлашан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стали участниками.</w:t>
      </w:r>
      <w:r>
        <w:rPr>
          <w:rFonts w:ascii="Times New Roman" w:hAnsi="Times New Roman" w:cs="Times New Roman"/>
          <w:bCs/>
          <w:spacing w:val="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«Кросс нации», это не просто спортивное мероприятие, но и социально значимое событие. Поскольку его основная цель – пропаганда здорового образа жизни и привлечение к занятиям физической культурой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котлашан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, и прежде всего молодежи в одном общем ярком событии. В мероприятии участвуют практически все образовательные учреждения.</w:t>
      </w:r>
    </w:p>
    <w:p w14:paraId="4B6EECBB" w14:textId="77777777" w:rsidR="006672AC" w:rsidRDefault="006672AC" w:rsidP="006672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27 декабря 2020 года в п. Вычегодский на базе дома физкультуры проведено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физкультурно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 – оздоровительное мероприятие </w:t>
      </w:r>
      <w:proofErr w:type="gramStart"/>
      <w:r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«Котласская лыжня»</w:t>
      </w:r>
      <w:proofErr w:type="gramEnd"/>
      <w:r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 в которой приняло участие около 150 участников. Данное мероприятие вовлекает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котлашан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 xml:space="preserve"> к занятиям физической культурой и здоровому образу жизни.</w:t>
      </w:r>
    </w:p>
    <w:p w14:paraId="797C9507" w14:textId="77777777" w:rsidR="006672AC" w:rsidRDefault="006672AC" w:rsidP="006672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3"/>
          <w:sz w:val="28"/>
          <w:szCs w:val="28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</w:rPr>
        <w:t>Из-за пандемии коронавируса многие значимые спортивные мероприятия за 2020 год в полном объеме не проведены.</w:t>
      </w:r>
    </w:p>
    <w:p w14:paraId="12ACC439" w14:textId="77777777" w:rsidR="006672AC" w:rsidRDefault="006672AC" w:rsidP="006672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 Сдача норм ВФСК «Готов к труду и обороне».</w:t>
      </w:r>
    </w:p>
    <w:p w14:paraId="08F06E24" w14:textId="77777777" w:rsidR="006672AC" w:rsidRDefault="006672AC" w:rsidP="006672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года в городском округе Архангельской области «Котлас» все категории населения сдают нормативы Всероссийского физкультурно-спортивного комплекса «Готов к труду и обороне». </w:t>
      </w:r>
    </w:p>
    <w:p w14:paraId="0ABE0DBC" w14:textId="77777777" w:rsidR="006672AC" w:rsidRDefault="006672AC" w:rsidP="006672AC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 году муниципальным учреждением «Спортивная школа № 1», как центром тестирования, организовано и проведено 28 мероприятий по сдаче норм ВФСК «ГТО» для населения городского округа Архангельской области «Котлас». В мероприятиях по реализации комплекса ГТО ВФСК «ГТО» приняло участие 906 человек.</w:t>
      </w:r>
    </w:p>
    <w:p w14:paraId="7BCAB817" w14:textId="05068097" w:rsidR="00EF089B" w:rsidRPr="00452F20" w:rsidRDefault="00EF089B" w:rsidP="00143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2F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2.5. </w:t>
      </w:r>
      <w:r w:rsidR="00B229F5" w:rsidRPr="00452F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Проведение профилактических</w:t>
      </w:r>
      <w:r w:rsidR="00234E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229F5" w:rsidRPr="00452F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медицинских осмотров обучающихся в общеобразовательных организациях и профессиональных образовательных организациях в целях раннего выявления незаконного потребления наркотических средств и психотропных веществ.</w:t>
      </w:r>
    </w:p>
    <w:p w14:paraId="45FA31E4" w14:textId="049B6F68" w:rsidR="00B229F5" w:rsidRPr="00452F20" w:rsidRDefault="00B229F5" w:rsidP="00143882">
      <w:pPr>
        <w:pStyle w:val="10"/>
        <w:shd w:val="clear" w:color="auto" w:fill="auto"/>
        <w:ind w:firstLine="709"/>
        <w:jc w:val="both"/>
        <w:rPr>
          <w:color w:val="000000" w:themeColor="text1"/>
          <w:sz w:val="28"/>
          <w:szCs w:val="28"/>
          <w:lang w:eastAsia="ru-RU" w:bidi="ru-RU"/>
        </w:rPr>
      </w:pPr>
      <w:r w:rsidRPr="00452F20">
        <w:rPr>
          <w:color w:val="000000" w:themeColor="text1"/>
          <w:sz w:val="28"/>
          <w:szCs w:val="28"/>
          <w:lang w:eastAsia="ru-RU" w:bidi="ru-RU"/>
        </w:rPr>
        <w:t xml:space="preserve">Профилактические медицинские осмотры обучающихся в общеобразовательных и профессиональных образовательных учреждениях в целях раннего выявления незаконного потребления наркотических средств и психотропных веществ не проводились. Согласно графику, утверждённому министерством образования и науки Архангельской области и министерством </w:t>
      </w:r>
      <w:r w:rsidRPr="00452F20">
        <w:rPr>
          <w:color w:val="000000" w:themeColor="text1"/>
          <w:sz w:val="28"/>
          <w:szCs w:val="28"/>
          <w:lang w:eastAsia="ru-RU" w:bidi="ru-RU"/>
        </w:rPr>
        <w:lastRenderedPageBreak/>
        <w:t>здравоохранения Архангельской области, проведение профилактических</w:t>
      </w:r>
      <w:r w:rsidR="008D4D68">
        <w:rPr>
          <w:color w:val="000000" w:themeColor="text1"/>
          <w:sz w:val="28"/>
          <w:szCs w:val="28"/>
          <w:lang w:eastAsia="ru-RU" w:bidi="ru-RU"/>
        </w:rPr>
        <w:t xml:space="preserve"> </w:t>
      </w:r>
      <w:r w:rsidRPr="00452F20">
        <w:rPr>
          <w:color w:val="000000" w:themeColor="text1"/>
          <w:sz w:val="28"/>
          <w:szCs w:val="28"/>
          <w:lang w:eastAsia="ru-RU" w:bidi="ru-RU"/>
        </w:rPr>
        <w:t>медицинских</w:t>
      </w:r>
      <w:r w:rsidR="008D4D68">
        <w:rPr>
          <w:color w:val="000000" w:themeColor="text1"/>
          <w:sz w:val="28"/>
          <w:szCs w:val="28"/>
          <w:lang w:eastAsia="ru-RU" w:bidi="ru-RU"/>
        </w:rPr>
        <w:t xml:space="preserve"> </w:t>
      </w:r>
      <w:r w:rsidRPr="00452F20">
        <w:rPr>
          <w:color w:val="000000" w:themeColor="text1"/>
          <w:sz w:val="28"/>
          <w:szCs w:val="28"/>
          <w:lang w:eastAsia="ru-RU" w:bidi="ru-RU"/>
        </w:rPr>
        <w:t>осмотров обучающихся на предмет раннего выявления немедицинского потребления наркотических средств и психотропных веществ планировалось на апрель 2020 года. Указом Губернатора Архангельской области от 25</w:t>
      </w:r>
      <w:r w:rsidR="00917B69" w:rsidRPr="00452F20">
        <w:rPr>
          <w:color w:val="000000" w:themeColor="text1"/>
          <w:sz w:val="28"/>
          <w:szCs w:val="28"/>
          <w:lang w:eastAsia="ru-RU" w:bidi="ru-RU"/>
        </w:rPr>
        <w:t xml:space="preserve"> марта </w:t>
      </w:r>
      <w:r w:rsidRPr="00452F20">
        <w:rPr>
          <w:color w:val="000000" w:themeColor="text1"/>
          <w:sz w:val="28"/>
          <w:szCs w:val="28"/>
          <w:lang w:eastAsia="ru-RU" w:bidi="ru-RU"/>
        </w:rPr>
        <w:t>2020</w:t>
      </w:r>
      <w:r w:rsidR="00917B69" w:rsidRPr="00452F20">
        <w:rPr>
          <w:color w:val="000000" w:themeColor="text1"/>
          <w:sz w:val="28"/>
          <w:szCs w:val="28"/>
          <w:lang w:eastAsia="ru-RU" w:bidi="ru-RU"/>
        </w:rPr>
        <w:t xml:space="preserve"> года</w:t>
      </w:r>
      <w:r w:rsidRPr="00452F20">
        <w:rPr>
          <w:color w:val="000000" w:themeColor="text1"/>
          <w:sz w:val="28"/>
          <w:szCs w:val="28"/>
          <w:lang w:eastAsia="ru-RU" w:bidi="ru-RU"/>
        </w:rPr>
        <w:t xml:space="preserve"> № 35-у «О внесении изменений в </w:t>
      </w:r>
      <w:r w:rsidR="00917B69" w:rsidRPr="00452F20">
        <w:rPr>
          <w:color w:val="000000" w:themeColor="text1"/>
          <w:sz w:val="28"/>
          <w:szCs w:val="28"/>
          <w:lang w:eastAsia="ru-RU" w:bidi="ru-RU"/>
        </w:rPr>
        <w:t>У</w:t>
      </w:r>
      <w:r w:rsidRPr="00452F20">
        <w:rPr>
          <w:color w:val="000000" w:themeColor="text1"/>
          <w:sz w:val="28"/>
          <w:szCs w:val="28"/>
          <w:lang w:eastAsia="ru-RU" w:bidi="ru-RU"/>
        </w:rPr>
        <w:t>каз Губернатора Архангельской области от 17</w:t>
      </w:r>
      <w:r w:rsidR="009F5624" w:rsidRPr="009F5624">
        <w:rPr>
          <w:color w:val="000000" w:themeColor="text1"/>
          <w:sz w:val="28"/>
          <w:szCs w:val="28"/>
          <w:lang w:eastAsia="ru-RU" w:bidi="ru-RU"/>
        </w:rPr>
        <w:t xml:space="preserve"> </w:t>
      </w:r>
      <w:r w:rsidR="009F5624">
        <w:rPr>
          <w:color w:val="000000" w:themeColor="text1"/>
          <w:sz w:val="28"/>
          <w:szCs w:val="28"/>
          <w:lang w:eastAsia="ru-RU" w:bidi="ru-RU"/>
        </w:rPr>
        <w:t xml:space="preserve">марта </w:t>
      </w:r>
      <w:r w:rsidR="00D371E8">
        <w:rPr>
          <w:color w:val="000000" w:themeColor="text1"/>
          <w:sz w:val="28"/>
          <w:szCs w:val="28"/>
          <w:lang w:eastAsia="ru-RU" w:bidi="ru-RU"/>
        </w:rPr>
        <w:t>2020</w:t>
      </w:r>
      <w:r w:rsidR="009F5624">
        <w:rPr>
          <w:color w:val="000000" w:themeColor="text1"/>
          <w:sz w:val="28"/>
          <w:szCs w:val="28"/>
          <w:lang w:eastAsia="ru-RU" w:bidi="ru-RU"/>
        </w:rPr>
        <w:t xml:space="preserve"> года</w:t>
      </w:r>
      <w:r w:rsidRPr="00452F20">
        <w:rPr>
          <w:color w:val="000000" w:themeColor="text1"/>
          <w:sz w:val="28"/>
          <w:szCs w:val="28"/>
          <w:lang w:eastAsia="ru-RU" w:bidi="ru-RU"/>
        </w:rPr>
        <w:t xml:space="preserve"> № 28-у» проведение профилактических медицинских осмотров на территории Архангельской области прекращено.</w:t>
      </w:r>
    </w:p>
    <w:p w14:paraId="458150EE" w14:textId="77777777" w:rsidR="008C3A2E" w:rsidRPr="003D026D" w:rsidRDefault="008C3A2E" w:rsidP="008C3A2E">
      <w:pPr>
        <w:pStyle w:val="10"/>
        <w:shd w:val="clear" w:color="auto" w:fill="auto"/>
        <w:ind w:firstLine="709"/>
        <w:jc w:val="both"/>
        <w:rPr>
          <w:sz w:val="28"/>
          <w:szCs w:val="28"/>
        </w:rPr>
      </w:pPr>
      <w:r w:rsidRPr="003D026D">
        <w:rPr>
          <w:sz w:val="28"/>
          <w:szCs w:val="28"/>
        </w:rPr>
        <w:t>2.6. Обеспечение питанием детей из числа льготных категорий.</w:t>
      </w:r>
    </w:p>
    <w:p w14:paraId="0D0A81F2" w14:textId="77777777" w:rsidR="008C3A2E" w:rsidRPr="003D026D" w:rsidRDefault="008C3A2E" w:rsidP="008C3A2E">
      <w:pPr>
        <w:pStyle w:val="1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D026D">
        <w:rPr>
          <w:rFonts w:ascii="Times New Roman" w:hAnsi="Times New Roman"/>
          <w:sz w:val="28"/>
          <w:szCs w:val="28"/>
        </w:rPr>
        <w:t xml:space="preserve">Организация питания детей в муниципальных дошкольных образовательных учреждениях осуществляется за счет средств родительской платы. Согласно пункту 3 статьи 65 ФЗ 273-ФЗ «Об образовании в Российской Федерации» </w:t>
      </w:r>
      <w:r w:rsidRPr="003D02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обучающимися в государственных и муниципальных образовательных организациях, реализующих образовательную программу дошкольного образования, родительская плата не взимается.</w:t>
      </w:r>
    </w:p>
    <w:p w14:paraId="6727DF54" w14:textId="562136BC" w:rsidR="008C3A2E" w:rsidRPr="003D026D" w:rsidRDefault="00CD1B02" w:rsidP="008C3A2E">
      <w:pPr>
        <w:pStyle w:val="1"/>
        <w:tabs>
          <w:tab w:val="left" w:pos="720"/>
          <w:tab w:val="left" w:pos="4253"/>
          <w:tab w:val="left" w:pos="4678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социальной поддержки в виде обеспечения п</w:t>
      </w:r>
      <w:r w:rsidR="008C3A2E" w:rsidRPr="003D026D">
        <w:rPr>
          <w:rFonts w:ascii="Times New Roman" w:hAnsi="Times New Roman"/>
          <w:sz w:val="28"/>
          <w:szCs w:val="28"/>
        </w:rPr>
        <w:t xml:space="preserve">итанием </w:t>
      </w:r>
      <w:r>
        <w:rPr>
          <w:rFonts w:ascii="Times New Roman" w:hAnsi="Times New Roman"/>
          <w:sz w:val="28"/>
          <w:szCs w:val="28"/>
        </w:rPr>
        <w:t>воспользовалось 67 человек -</w:t>
      </w:r>
      <w:r w:rsidR="008C3A2E" w:rsidRPr="003D026D">
        <w:rPr>
          <w:rFonts w:ascii="Times New Roman" w:hAnsi="Times New Roman"/>
          <w:sz w:val="28"/>
          <w:szCs w:val="28"/>
        </w:rPr>
        <w:t xml:space="preserve"> дет</w:t>
      </w:r>
      <w:r>
        <w:rPr>
          <w:rFonts w:ascii="Times New Roman" w:hAnsi="Times New Roman"/>
          <w:sz w:val="28"/>
          <w:szCs w:val="28"/>
        </w:rPr>
        <w:t>и</w:t>
      </w:r>
      <w:r w:rsidR="008C3A2E" w:rsidRPr="003D026D">
        <w:rPr>
          <w:rFonts w:ascii="Times New Roman" w:hAnsi="Times New Roman"/>
          <w:sz w:val="28"/>
          <w:szCs w:val="28"/>
        </w:rPr>
        <w:t xml:space="preserve"> из числа льготных категорий</w:t>
      </w:r>
      <w:r>
        <w:rPr>
          <w:rFonts w:ascii="Times New Roman" w:hAnsi="Times New Roman"/>
          <w:sz w:val="28"/>
          <w:szCs w:val="28"/>
        </w:rPr>
        <w:t>.</w:t>
      </w:r>
      <w:r w:rsidR="008C3A2E" w:rsidRPr="003D026D">
        <w:rPr>
          <w:rFonts w:ascii="Times New Roman" w:hAnsi="Times New Roman"/>
          <w:sz w:val="28"/>
          <w:szCs w:val="28"/>
        </w:rPr>
        <w:t xml:space="preserve"> Кассовые расходы составили 1142874,45 рублей. </w:t>
      </w:r>
    </w:p>
    <w:p w14:paraId="7FAF7F1D" w14:textId="1F644F3E" w:rsidR="008C3A2E" w:rsidRPr="003D026D" w:rsidRDefault="008C3A2E" w:rsidP="008C3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02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муниципальном образовании «Котлас» установлены меры социальной поддержки обучающимся муниципальных об</w:t>
      </w:r>
      <w:r w:rsidR="00731D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щеобразовательных организаций городского округа</w:t>
      </w:r>
      <w:r w:rsidRPr="003D02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«Котлас» следующих категорий:</w:t>
      </w:r>
    </w:p>
    <w:p w14:paraId="0AAC876E" w14:textId="77777777" w:rsidR="008C3A2E" w:rsidRPr="003D026D" w:rsidRDefault="008C3A2E" w:rsidP="008C3A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26D">
        <w:rPr>
          <w:rFonts w:ascii="Times New Roman" w:eastAsia="Calibri" w:hAnsi="Times New Roman" w:cs="Times New Roman"/>
          <w:sz w:val="28"/>
          <w:szCs w:val="28"/>
        </w:rPr>
        <w:t>обучающимся из малоимущих семей (за исключением многодетных);</w:t>
      </w:r>
    </w:p>
    <w:p w14:paraId="17D43F3C" w14:textId="77777777" w:rsidR="008C3A2E" w:rsidRPr="003D026D" w:rsidRDefault="008C3A2E" w:rsidP="008C3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26D">
        <w:rPr>
          <w:rFonts w:ascii="Times New Roman" w:eastAsia="Calibri" w:hAnsi="Times New Roman" w:cs="Times New Roman"/>
          <w:sz w:val="28"/>
          <w:szCs w:val="28"/>
        </w:rPr>
        <w:t>обучающимся с ограниченными возможностями здоровья, в том числе получающим образование на дому.</w:t>
      </w:r>
    </w:p>
    <w:p w14:paraId="448AA415" w14:textId="48700636" w:rsidR="008C3A2E" w:rsidRPr="003D026D" w:rsidRDefault="008C3A2E" w:rsidP="008C3A2E">
      <w:pPr>
        <w:pStyle w:val="1"/>
        <w:tabs>
          <w:tab w:val="left" w:pos="720"/>
          <w:tab w:val="left" w:pos="4253"/>
          <w:tab w:val="left" w:pos="4678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026D">
        <w:rPr>
          <w:rFonts w:ascii="Times New Roman" w:hAnsi="Times New Roman"/>
          <w:sz w:val="28"/>
          <w:szCs w:val="28"/>
        </w:rPr>
        <w:t>За счет средств местного бюджета на организацию питания детей льг</w:t>
      </w:r>
      <w:r w:rsidR="00CD1B02">
        <w:rPr>
          <w:rFonts w:ascii="Times New Roman" w:hAnsi="Times New Roman"/>
          <w:sz w:val="28"/>
          <w:szCs w:val="28"/>
        </w:rPr>
        <w:t>отных категорий израсходовано 4</w:t>
      </w:r>
      <w:r w:rsidRPr="003D026D">
        <w:rPr>
          <w:rFonts w:ascii="Times New Roman" w:hAnsi="Times New Roman"/>
          <w:sz w:val="28"/>
          <w:szCs w:val="28"/>
        </w:rPr>
        <w:t>159,9 тыс. рублей.</w:t>
      </w:r>
    </w:p>
    <w:p w14:paraId="15C597D1" w14:textId="77777777" w:rsidR="008C3A2E" w:rsidRPr="003D026D" w:rsidRDefault="008C3A2E" w:rsidP="008C3A2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3D026D">
        <w:rPr>
          <w:rFonts w:ascii="Times New Roman" w:hAnsi="Times New Roman"/>
          <w:sz w:val="28"/>
          <w:szCs w:val="28"/>
        </w:rPr>
        <w:t>Обучающимся из малоимущих семей и обучающимся с ограниченными возможностями здоровья предоставлялось бесплатное питание в виде сухого пайка. Мерой социальной поддержки воспользовались 449 детей.</w:t>
      </w:r>
    </w:p>
    <w:p w14:paraId="585DECC3" w14:textId="6D53C4A7" w:rsidR="008C3A2E" w:rsidRPr="003D026D" w:rsidRDefault="00CD1B02" w:rsidP="008C3A2E">
      <w:pPr>
        <w:pStyle w:val="1"/>
        <w:tabs>
          <w:tab w:val="left" w:pos="720"/>
          <w:tab w:val="left" w:pos="4253"/>
          <w:tab w:val="left" w:pos="4678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Выплаты произведены</w:t>
      </w:r>
      <w:r w:rsidR="00107FF1">
        <w:rPr>
          <w:rFonts w:ascii="Times New Roman" w:hAnsi="Times New Roman"/>
          <w:color w:val="000000" w:themeColor="text1"/>
          <w:sz w:val="28"/>
          <w:szCs w:val="28"/>
        </w:rPr>
        <w:t xml:space="preserve"> в рамках подпрограммы «Развитие образования городского округа Архангельской области</w:t>
      </w:r>
      <w:r w:rsidR="008C3A2E" w:rsidRPr="003D026D">
        <w:rPr>
          <w:rFonts w:ascii="Times New Roman" w:hAnsi="Times New Roman"/>
          <w:color w:val="000000" w:themeColor="text1"/>
          <w:sz w:val="28"/>
          <w:szCs w:val="28"/>
        </w:rPr>
        <w:t xml:space="preserve"> «Котлас» муниципальной программы </w:t>
      </w:r>
      <w:r w:rsidR="00107FF1">
        <w:rPr>
          <w:rFonts w:ascii="Times New Roman" w:hAnsi="Times New Roman"/>
          <w:color w:val="000000" w:themeColor="text1"/>
          <w:sz w:val="28"/>
          <w:szCs w:val="28"/>
        </w:rPr>
        <w:t>городского Архангельской области</w:t>
      </w:r>
      <w:r w:rsidR="008C3A2E" w:rsidRPr="003D026D">
        <w:rPr>
          <w:rFonts w:ascii="Times New Roman" w:hAnsi="Times New Roman"/>
          <w:color w:val="000000" w:themeColor="text1"/>
          <w:sz w:val="28"/>
          <w:szCs w:val="28"/>
        </w:rPr>
        <w:t xml:space="preserve"> «Котлас» «Реализация приоритетных направлений в социальной сфере </w:t>
      </w:r>
      <w:r w:rsidR="00107FF1">
        <w:rPr>
          <w:rFonts w:ascii="Times New Roman" w:hAnsi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="008C3A2E" w:rsidRPr="003D026D">
        <w:rPr>
          <w:rFonts w:ascii="Times New Roman" w:hAnsi="Times New Roman"/>
          <w:color w:val="000000" w:themeColor="text1"/>
          <w:sz w:val="28"/>
          <w:szCs w:val="28"/>
        </w:rPr>
        <w:t xml:space="preserve"> «Котлас» на 2019-2023 годы».</w:t>
      </w:r>
    </w:p>
    <w:p w14:paraId="65356436" w14:textId="4FBE03DF" w:rsidR="00742712" w:rsidRPr="00875164" w:rsidRDefault="00B84F03" w:rsidP="00300B60">
      <w:pPr>
        <w:pStyle w:val="1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75164">
        <w:rPr>
          <w:rFonts w:ascii="Times New Roman" w:hAnsi="Times New Roman"/>
          <w:color w:val="000000" w:themeColor="text1"/>
          <w:sz w:val="28"/>
          <w:szCs w:val="28"/>
        </w:rPr>
        <w:t>2.7</w:t>
      </w:r>
      <w:r w:rsidR="00742712" w:rsidRPr="00875164">
        <w:rPr>
          <w:rFonts w:ascii="Times New Roman" w:hAnsi="Times New Roman"/>
          <w:color w:val="000000" w:themeColor="text1"/>
          <w:sz w:val="28"/>
          <w:szCs w:val="28"/>
        </w:rPr>
        <w:t>. Предоставление мер социальной поддержки в сфере медицинского обеспечения отдельным категориям граждан.</w:t>
      </w:r>
    </w:p>
    <w:p w14:paraId="668C8582" w14:textId="426E14EC" w:rsidR="00875164" w:rsidRPr="00875164" w:rsidRDefault="009752CA" w:rsidP="008751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1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Мероприятие предполагает оплату стоимости проезда к месту лечения и обратно нуждающимся гражданам в пределах территории Российской Федерации. </w:t>
      </w:r>
      <w:r w:rsidR="00875164" w:rsidRPr="00875164">
        <w:rPr>
          <w:rFonts w:ascii="Times New Roman" w:hAnsi="Times New Roman" w:cs="Times New Roman"/>
          <w:color w:val="000000" w:themeColor="text1"/>
          <w:sz w:val="28"/>
          <w:szCs w:val="28"/>
        </w:rPr>
        <w:t>По данному разделу в 2020 году израсходованы денежные средства в размере 1104,3 тыс. рублей при</w:t>
      </w:r>
      <w:r w:rsidR="00875164" w:rsidRPr="008751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75164" w:rsidRPr="00875164">
        <w:rPr>
          <w:rFonts w:ascii="Times New Roman" w:hAnsi="Times New Roman" w:cs="Times New Roman"/>
          <w:color w:val="000000" w:themeColor="text1"/>
          <w:sz w:val="28"/>
          <w:szCs w:val="28"/>
        </w:rPr>
        <w:t>100% уточненного плана. 239 гражданам была оказана поддержка.</w:t>
      </w:r>
    </w:p>
    <w:p w14:paraId="3A3674C7" w14:textId="77777777" w:rsidR="009975BB" w:rsidRDefault="002E2A75" w:rsidP="00300B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516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Поддержка оказана за счет средств подпрограммы «Спортивный город - здоровый город» муниципальной программы </w:t>
      </w:r>
      <w:r w:rsidR="001A0B62" w:rsidRPr="00875164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</w:t>
      </w:r>
      <w:r w:rsidR="008D50C5" w:rsidRPr="0087516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751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«Реализация приоритетных направлений в социальной сфере </w:t>
      </w:r>
      <w:r w:rsidR="008D50C5" w:rsidRPr="00875164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8751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на 2019-2023 годы».</w:t>
      </w:r>
    </w:p>
    <w:p w14:paraId="197F58C4" w14:textId="14451B56" w:rsidR="00882485" w:rsidRPr="005B04F7" w:rsidRDefault="00882485" w:rsidP="00300B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4F7">
        <w:rPr>
          <w:rFonts w:ascii="Times New Roman" w:hAnsi="Times New Roman" w:cs="Times New Roman"/>
          <w:color w:val="000000" w:themeColor="text1"/>
          <w:sz w:val="28"/>
          <w:szCs w:val="28"/>
        </w:rPr>
        <w:t>2.8. Предоставление субсидии некоммерческим организациям, осуществляющим деятельность в сфере физической культуры и спорта.</w:t>
      </w:r>
    </w:p>
    <w:p w14:paraId="457D1BC3" w14:textId="378ACC20" w:rsidR="00882485" w:rsidRPr="005B04F7" w:rsidRDefault="00882485" w:rsidP="00300B6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4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 января 2020 года состоялся муниципальный конкурс проектов некоммерческих организаций, осуществляющих деятельность в сфере физической культуре и спорта на территории городского округа </w:t>
      </w:r>
      <w:r w:rsidR="00ED18BE" w:rsidRPr="005B04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области </w:t>
      </w:r>
      <w:r w:rsidRPr="005B04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«Котлас». Управлением по социальным вопросам администрации городского округа </w:t>
      </w:r>
      <w:r w:rsidR="00ED18BE" w:rsidRPr="005B04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области </w:t>
      </w:r>
      <w:r w:rsidRPr="005B04F7">
        <w:rPr>
          <w:rFonts w:ascii="Times New Roman" w:hAnsi="Times New Roman" w:cs="Times New Roman"/>
          <w:color w:val="000000" w:themeColor="text1"/>
          <w:sz w:val="28"/>
          <w:szCs w:val="28"/>
        </w:rPr>
        <w:t>«Котлас» предоставлены гранты в форме субсидий победителям муниципального конкурса проектов некоммерческих организаций, осуществляющих деятельность в сфере физической культуры и спорта на территории городского округа</w:t>
      </w:r>
      <w:r w:rsidR="00ED18BE" w:rsidRPr="005B04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Архангельской области</w:t>
      </w:r>
      <w:r w:rsidRPr="005B04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«Котлас». </w:t>
      </w:r>
    </w:p>
    <w:p w14:paraId="6F0C7F74" w14:textId="77777777" w:rsidR="005B04F7" w:rsidRDefault="005B04F7" w:rsidP="005B04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Профинансированы некоммерческие организации в размере 535,0 тыс. рублей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100 % уточненного плана,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именно:</w:t>
      </w:r>
    </w:p>
    <w:p w14:paraId="4D8265F3" w14:textId="77777777" w:rsidR="005B04F7" w:rsidRDefault="005B04F7" w:rsidP="005B04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местная физкультурно-спортивная общественная организация «Федерация самбо города Котлас»» - 50,0 тыс. рублей;</w:t>
      </w:r>
    </w:p>
    <w:p w14:paraId="1E8DE8D5" w14:textId="77777777" w:rsidR="005B04F7" w:rsidRDefault="005B04F7" w:rsidP="005B04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местная общественная организация «Клуб любителей плавания Дельфин» - 90,0 тыс. рублей;</w:t>
      </w:r>
    </w:p>
    <w:p w14:paraId="4529E6C8" w14:textId="77777777" w:rsidR="005B04F7" w:rsidRDefault="005B04F7" w:rsidP="005B04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местная спортивная общественная организация «Федерация скалолазания города Котласа» </w:t>
      </w:r>
      <w:proofErr w:type="gramStart"/>
      <w:r>
        <w:rPr>
          <w:rFonts w:ascii="Times New Roman" w:hAnsi="Times New Roman" w:cs="Times New Roman"/>
          <w:sz w:val="28"/>
          <w:szCs w:val="28"/>
        </w:rPr>
        <w:t>-  34</w:t>
      </w:r>
      <w:proofErr w:type="gramEnd"/>
      <w:r>
        <w:rPr>
          <w:rFonts w:ascii="Times New Roman" w:hAnsi="Times New Roman" w:cs="Times New Roman"/>
          <w:sz w:val="28"/>
          <w:szCs w:val="28"/>
        </w:rPr>
        <w:t>,0 тыс. рублей;</w:t>
      </w:r>
    </w:p>
    <w:p w14:paraId="7387515B" w14:textId="77777777" w:rsidR="005B04F7" w:rsidRDefault="005B04F7" w:rsidP="005B04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местная общественная организация «Котласская межрайонная организация Всероссийского общества инвалидов» - 53,0 тыс. рублей;</w:t>
      </w:r>
    </w:p>
    <w:p w14:paraId="294913EF" w14:textId="77777777" w:rsidR="005B04F7" w:rsidRDefault="005B04F7" w:rsidP="005B04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местная общественная организация «Котласская федерация футбола» - 77,0 тыс. рублей;</w:t>
      </w:r>
    </w:p>
    <w:p w14:paraId="738E85AC" w14:textId="77777777" w:rsidR="005B04F7" w:rsidRDefault="005B04F7" w:rsidP="005B04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котласская местная спортивная общественная организация «Федерация боевых искусств» - 40,0 тыс. рублей;</w:t>
      </w:r>
    </w:p>
    <w:p w14:paraId="3DAB0D1F" w14:textId="6D1E936C" w:rsidR="005B04F7" w:rsidRDefault="005B04F7" w:rsidP="005B04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Архангельская региональная общественная организация «Федерация мотоциклетного спорта Архангельской области» - 36,0 тыс. рублей;</w:t>
      </w:r>
    </w:p>
    <w:p w14:paraId="66233EFE" w14:textId="77777777" w:rsidR="005B04F7" w:rsidRDefault="005B04F7" w:rsidP="005B04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местная общественная организация «Федерация волейбола города Котлас Архангельской области» - 85,0 тыс. рублей;</w:t>
      </w:r>
    </w:p>
    <w:p w14:paraId="71348337" w14:textId="77777777" w:rsidR="005B04F7" w:rsidRDefault="005B04F7" w:rsidP="005B04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местная общественная организация «Федерация пауэрлифтинга города Котлас» - 70,0 тыс. рублей.</w:t>
      </w:r>
    </w:p>
    <w:p w14:paraId="4BA332A9" w14:textId="27CF51B8" w:rsidR="0002769C" w:rsidRPr="00506C1D" w:rsidRDefault="00B84F03" w:rsidP="001438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C1D">
        <w:rPr>
          <w:rFonts w:ascii="Times New Roman" w:hAnsi="Times New Roman" w:cs="Times New Roman"/>
          <w:color w:val="000000" w:themeColor="text1"/>
          <w:sz w:val="28"/>
          <w:szCs w:val="28"/>
        </w:rPr>
        <w:t>2.9</w:t>
      </w:r>
      <w:r w:rsidR="00A557E2" w:rsidRPr="00506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E74DF" w:rsidRPr="00506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Поддержка социально ориентированных НКО </w:t>
      </w:r>
      <w:r w:rsidR="00844B97" w:rsidRPr="00506C1D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6E74DF" w:rsidRPr="00506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«Котлас».</w:t>
      </w:r>
    </w:p>
    <w:p w14:paraId="2797829B" w14:textId="61ACDA07" w:rsidR="006E74DF" w:rsidRDefault="00506C1D" w:rsidP="00506C1D">
      <w:pPr>
        <w:pStyle w:val="af0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 организации и проведении конкурсов среди социально ориентированных НКО на территории городского округа «Котлас» определяются конкретные</w:t>
      </w:r>
      <w:r w:rsidRPr="00506C1D">
        <w:rPr>
          <w:color w:val="000000"/>
          <w:sz w:val="28"/>
          <w:szCs w:val="28"/>
        </w:rPr>
        <w:t xml:space="preserve"> задач</w:t>
      </w:r>
      <w:r>
        <w:rPr>
          <w:color w:val="000000"/>
          <w:sz w:val="28"/>
          <w:szCs w:val="28"/>
        </w:rPr>
        <w:t>и</w:t>
      </w:r>
      <w:r w:rsidRPr="00506C1D">
        <w:rPr>
          <w:color w:val="000000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п</w:t>
      </w:r>
      <w:r w:rsidRPr="00506C1D">
        <w:rPr>
          <w:color w:val="000000"/>
          <w:sz w:val="28"/>
          <w:szCs w:val="28"/>
        </w:rPr>
        <w:t>риоритетным направлениям</w:t>
      </w:r>
      <w:r>
        <w:rPr>
          <w:color w:val="000000"/>
          <w:sz w:val="28"/>
          <w:szCs w:val="28"/>
        </w:rPr>
        <w:t>. С августа 2020 года в перечень приоритетных направлений включено направление «</w:t>
      </w:r>
      <w:r w:rsidR="00331C9D" w:rsidRPr="00506C1D">
        <w:rPr>
          <w:color w:val="000000" w:themeColor="text1"/>
          <w:sz w:val="28"/>
          <w:szCs w:val="28"/>
        </w:rPr>
        <w:t>Укрепление общественного здоровья».</w:t>
      </w:r>
    </w:p>
    <w:p w14:paraId="3F353096" w14:textId="7C4585AB" w:rsidR="00D21D2C" w:rsidRDefault="00D21D2C" w:rsidP="007A003E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506C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Поддержка социально ориентированных НКО городского округа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осуществляется в рамках</w:t>
      </w:r>
      <w:r w:rsidR="007A00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003E" w:rsidRPr="0046254A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городского округа Архангельской области «Котлас» «Развитие гражданского общества и поддержка социально-ориентированных НКО городского округа «Котлас» на 2020-2025 годы»</w:t>
      </w:r>
      <w:r w:rsidR="007A00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38B0F9E" w14:textId="721BE859" w:rsidR="00A57295" w:rsidRPr="00E84BC9" w:rsidRDefault="00A57295" w:rsidP="001438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84B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 </w:t>
      </w:r>
      <w:r w:rsidR="00677795" w:rsidRPr="00E84B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Информационно-просветительская работа по привлечению населения к ведению здорового образа жизни, профилактика зависимостей от психоактивных веществ.</w:t>
      </w:r>
    </w:p>
    <w:p w14:paraId="33AD8EE0" w14:textId="3D295BD6" w:rsidR="00677795" w:rsidRPr="00834E90" w:rsidRDefault="00677795" w:rsidP="001438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Информационное сопровождение муниципальной программы </w:t>
      </w:r>
      <w:r w:rsidR="007739B9"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городского округа Архангельской области </w:t>
      </w:r>
      <w:r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«Котлас» «Укрепление общественного здоровья» (в том числе популяризация темы укрепления общественного здоровья на официальном сайте администрации </w:t>
      </w:r>
      <w:r w:rsidR="007739B9"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в информационно-телекоммуникационной сети «Интернет»).</w:t>
      </w:r>
    </w:p>
    <w:p w14:paraId="1C3766A3" w14:textId="5813B164" w:rsidR="00B0009F" w:rsidRPr="00834E90" w:rsidRDefault="0096393D" w:rsidP="00E360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сайте администрации </w:t>
      </w:r>
      <w:r w:rsidR="007739B9"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в информационно-телекоммуникационной сети «Интернет» </w:t>
      </w:r>
      <w:r w:rsidR="00834E90"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размещается </w:t>
      </w:r>
      <w:r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</w:t>
      </w:r>
      <w:r w:rsidR="00D07418"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>, касающаяся проведения</w:t>
      </w:r>
      <w:r w:rsidR="003D3163"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6EAF"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крупных </w:t>
      </w:r>
      <w:r w:rsidR="003D3163"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>городских мероприятий</w:t>
      </w:r>
      <w:r w:rsidR="00D07418"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связанных с укреплением общественного здоровья, </w:t>
      </w:r>
      <w:r w:rsidR="00834E90"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числе,</w:t>
      </w:r>
      <w:r w:rsidR="00B0009F"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оперативная информация по коронавирусу (заболеваемость, рекомендации</w:t>
      </w:r>
      <w:r w:rsidR="00D07418"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профилактике</w:t>
      </w:r>
      <w:r w:rsidR="00B0009F"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>, НПА и т.д.)</w:t>
      </w:r>
      <w:r w:rsidR="00D07418" w:rsidRPr="00834E9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1F3D09D" w14:textId="472426A5" w:rsidR="00677795" w:rsidRDefault="00677795" w:rsidP="00E360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6083">
        <w:rPr>
          <w:rFonts w:ascii="Times New Roman" w:hAnsi="Times New Roman" w:cs="Times New Roman"/>
          <w:color w:val="000000"/>
          <w:sz w:val="28"/>
          <w:szCs w:val="28"/>
        </w:rPr>
        <w:t>3.2. Размещение в СМИ, включая электронные, материалов (статьи,</w:t>
      </w:r>
      <w:r w:rsidRPr="00677795">
        <w:rPr>
          <w:rFonts w:ascii="Times New Roman" w:hAnsi="Times New Roman" w:cs="Times New Roman"/>
          <w:color w:val="000000"/>
          <w:sz w:val="28"/>
          <w:szCs w:val="28"/>
        </w:rPr>
        <w:t xml:space="preserve"> интервью и пр.) по вопросам популяризации здорового образа жизни, профилактики хронических неинфекционных заболеваний и факторов риска их развития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0EB67D0" w14:textId="6049388A" w:rsidR="00E05C3F" w:rsidRDefault="00E05C3F" w:rsidP="001438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Информация по данному мероприятию представлена в приложении к настоящему докладу.</w:t>
      </w:r>
    </w:p>
    <w:p w14:paraId="1631BA2C" w14:textId="25101ECD" w:rsidR="00E80FAF" w:rsidRPr="00013421" w:rsidRDefault="00E80FAF" w:rsidP="00143882">
      <w:pPr>
        <w:tabs>
          <w:tab w:val="left" w:pos="993"/>
        </w:tabs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 w:rsidRPr="00013421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3.3. Санитарно-просветительская работа в образовательных учреждениях по профилактике потребления психоактивных веществ, инфицированности ВИЧ/СПИДом, </w:t>
      </w:r>
      <w:proofErr w:type="gramStart"/>
      <w:r w:rsidRPr="00013421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>инфекциями</w:t>
      </w:r>
      <w:proofErr w:type="gramEnd"/>
      <w:r w:rsidRPr="00013421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передающимися половым путем (ИППП).</w:t>
      </w:r>
    </w:p>
    <w:p w14:paraId="31829F65" w14:textId="7C09173E" w:rsidR="00CD1648" w:rsidRPr="00013421" w:rsidRDefault="00CD1648" w:rsidP="00143882">
      <w:pPr>
        <w:pStyle w:val="10"/>
        <w:shd w:val="clear" w:color="auto" w:fill="auto"/>
        <w:ind w:firstLine="709"/>
        <w:jc w:val="both"/>
        <w:rPr>
          <w:color w:val="000000" w:themeColor="text1"/>
          <w:sz w:val="28"/>
          <w:szCs w:val="28"/>
        </w:rPr>
      </w:pPr>
      <w:r w:rsidRPr="00013421">
        <w:rPr>
          <w:color w:val="000000" w:themeColor="text1"/>
          <w:sz w:val="28"/>
          <w:szCs w:val="28"/>
          <w:lang w:eastAsia="ru-RU" w:bidi="ru-RU"/>
        </w:rPr>
        <w:t>По профилактике ВИЧ-инфекции, СПИДа и инфекций</w:t>
      </w:r>
      <w:r w:rsidR="00957A58" w:rsidRPr="00013421">
        <w:rPr>
          <w:color w:val="000000" w:themeColor="text1"/>
          <w:sz w:val="28"/>
          <w:szCs w:val="28"/>
          <w:lang w:eastAsia="ru-RU" w:bidi="ru-RU"/>
        </w:rPr>
        <w:t>,</w:t>
      </w:r>
      <w:r w:rsidRPr="00013421">
        <w:rPr>
          <w:color w:val="000000" w:themeColor="text1"/>
          <w:sz w:val="28"/>
          <w:szCs w:val="28"/>
          <w:lang w:eastAsia="ru-RU" w:bidi="ru-RU"/>
        </w:rPr>
        <w:t xml:space="preserve"> передающихся половым путём (ИППП) прочитано </w:t>
      </w:r>
      <w:r w:rsidR="00013421">
        <w:rPr>
          <w:color w:val="000000" w:themeColor="text1"/>
          <w:sz w:val="28"/>
          <w:szCs w:val="28"/>
          <w:lang w:eastAsia="ru-RU" w:bidi="ru-RU"/>
        </w:rPr>
        <w:t>36 лекций</w:t>
      </w:r>
      <w:r w:rsidRPr="00013421">
        <w:rPr>
          <w:color w:val="000000" w:themeColor="text1"/>
          <w:sz w:val="28"/>
          <w:szCs w:val="28"/>
          <w:lang w:eastAsia="ru-RU" w:bidi="ru-RU"/>
        </w:rPr>
        <w:t xml:space="preserve">, общая аудитория </w:t>
      </w:r>
      <w:r w:rsidR="00013421">
        <w:rPr>
          <w:color w:val="000000" w:themeColor="text1"/>
          <w:sz w:val="28"/>
          <w:szCs w:val="28"/>
          <w:lang w:eastAsia="ru-RU" w:bidi="ru-RU"/>
        </w:rPr>
        <w:t>765</w:t>
      </w:r>
      <w:r w:rsidRPr="00013421">
        <w:rPr>
          <w:color w:val="000000" w:themeColor="text1"/>
          <w:sz w:val="28"/>
          <w:szCs w:val="28"/>
          <w:lang w:eastAsia="ru-RU" w:bidi="ru-RU"/>
        </w:rPr>
        <w:t xml:space="preserve"> чел</w:t>
      </w:r>
      <w:r w:rsidR="00013421">
        <w:rPr>
          <w:color w:val="000000" w:themeColor="text1"/>
          <w:sz w:val="28"/>
          <w:szCs w:val="28"/>
          <w:lang w:eastAsia="ru-RU" w:bidi="ru-RU"/>
        </w:rPr>
        <w:t>овек (учащиеся)</w:t>
      </w:r>
    </w:p>
    <w:p w14:paraId="7B29A35B" w14:textId="4AE3C8A9" w:rsidR="00CD1648" w:rsidRDefault="00CD1648" w:rsidP="00143882">
      <w:pPr>
        <w:pStyle w:val="10"/>
        <w:shd w:val="clear" w:color="auto" w:fill="auto"/>
        <w:ind w:firstLine="709"/>
        <w:jc w:val="both"/>
        <w:rPr>
          <w:color w:val="000000" w:themeColor="text1"/>
          <w:sz w:val="28"/>
          <w:szCs w:val="28"/>
          <w:lang w:eastAsia="ru-RU" w:bidi="ru-RU"/>
        </w:rPr>
      </w:pPr>
      <w:r w:rsidRPr="00013421">
        <w:rPr>
          <w:color w:val="000000" w:themeColor="text1"/>
          <w:sz w:val="28"/>
          <w:szCs w:val="28"/>
          <w:lang w:eastAsia="ru-RU" w:bidi="ru-RU"/>
        </w:rPr>
        <w:t xml:space="preserve">По профилактике потребления психоактивных веществ </w:t>
      </w:r>
      <w:r w:rsidR="00013421">
        <w:rPr>
          <w:color w:val="000000" w:themeColor="text1"/>
          <w:sz w:val="28"/>
          <w:szCs w:val="28"/>
          <w:lang w:eastAsia="ru-RU" w:bidi="ru-RU"/>
        </w:rPr>
        <w:t xml:space="preserve">несовершеннолетними </w:t>
      </w:r>
      <w:r w:rsidRPr="00013421">
        <w:rPr>
          <w:color w:val="000000" w:themeColor="text1"/>
          <w:sz w:val="28"/>
          <w:szCs w:val="28"/>
          <w:lang w:eastAsia="ru-RU" w:bidi="ru-RU"/>
        </w:rPr>
        <w:t xml:space="preserve">проведено </w:t>
      </w:r>
      <w:r w:rsidR="00013421">
        <w:rPr>
          <w:color w:val="000000" w:themeColor="text1"/>
          <w:sz w:val="28"/>
          <w:szCs w:val="28"/>
          <w:lang w:eastAsia="ru-RU" w:bidi="ru-RU"/>
        </w:rPr>
        <w:t>105</w:t>
      </w:r>
      <w:r w:rsidRPr="00013421">
        <w:rPr>
          <w:color w:val="000000" w:themeColor="text1"/>
          <w:sz w:val="28"/>
          <w:szCs w:val="28"/>
          <w:lang w:eastAsia="ru-RU" w:bidi="ru-RU"/>
        </w:rPr>
        <w:t xml:space="preserve"> мероприятий, (лекции, викторины, презентации, тренинги), общая аудитория 2</w:t>
      </w:r>
      <w:r w:rsidR="00013421">
        <w:rPr>
          <w:color w:val="000000" w:themeColor="text1"/>
          <w:sz w:val="28"/>
          <w:szCs w:val="28"/>
          <w:lang w:eastAsia="ru-RU" w:bidi="ru-RU"/>
        </w:rPr>
        <w:t>340</w:t>
      </w:r>
      <w:r w:rsidRPr="00013421">
        <w:rPr>
          <w:color w:val="000000" w:themeColor="text1"/>
          <w:sz w:val="28"/>
          <w:szCs w:val="28"/>
          <w:lang w:eastAsia="ru-RU" w:bidi="ru-RU"/>
        </w:rPr>
        <w:t xml:space="preserve"> чел</w:t>
      </w:r>
      <w:r w:rsidR="00013421">
        <w:rPr>
          <w:color w:val="000000" w:themeColor="text1"/>
          <w:sz w:val="28"/>
          <w:szCs w:val="28"/>
          <w:lang w:eastAsia="ru-RU" w:bidi="ru-RU"/>
        </w:rPr>
        <w:t>овек (учащиеся).</w:t>
      </w:r>
    </w:p>
    <w:p w14:paraId="1F95E6FE" w14:textId="7AFDE4B4" w:rsidR="00013421" w:rsidRPr="00013421" w:rsidRDefault="00013421" w:rsidP="00143882">
      <w:pPr>
        <w:pStyle w:val="10"/>
        <w:shd w:val="clear" w:color="auto" w:fill="auto"/>
        <w:ind w:firstLine="709"/>
        <w:jc w:val="both"/>
        <w:rPr>
          <w:color w:val="000000" w:themeColor="text1"/>
          <w:sz w:val="28"/>
          <w:szCs w:val="28"/>
          <w:lang w:eastAsia="ru-RU" w:bidi="ru-RU"/>
        </w:rPr>
      </w:pPr>
      <w:r>
        <w:rPr>
          <w:color w:val="000000" w:themeColor="text1"/>
          <w:sz w:val="28"/>
          <w:szCs w:val="28"/>
          <w:lang w:eastAsia="ru-RU" w:bidi="ru-RU"/>
        </w:rPr>
        <w:t>По профилактике потребления психоактивных веществ несовершеннолетними проведено 10 лекций, общая аудитория 350 человек (учителя, родители).</w:t>
      </w:r>
    </w:p>
    <w:p w14:paraId="50B503C9" w14:textId="6AAC62CF" w:rsidR="005C66FB" w:rsidRPr="00101166" w:rsidRDefault="005C66FB" w:rsidP="00143882">
      <w:pPr>
        <w:pStyle w:val="10"/>
        <w:shd w:val="clear" w:color="auto" w:fill="auto"/>
        <w:ind w:firstLine="709"/>
        <w:jc w:val="both"/>
        <w:rPr>
          <w:color w:val="000000" w:themeColor="text1"/>
          <w:sz w:val="28"/>
          <w:szCs w:val="28"/>
          <w:lang w:eastAsia="ru-RU" w:bidi="ru-RU"/>
        </w:rPr>
      </w:pPr>
      <w:r w:rsidRPr="00101166">
        <w:rPr>
          <w:color w:val="000000" w:themeColor="text1"/>
          <w:sz w:val="28"/>
          <w:szCs w:val="28"/>
          <w:lang w:eastAsia="ru-RU" w:bidi="ru-RU"/>
        </w:rPr>
        <w:t xml:space="preserve">3.4. </w:t>
      </w:r>
      <w:r w:rsidR="00D30419" w:rsidRPr="00101166">
        <w:rPr>
          <w:color w:val="000000" w:themeColor="text1"/>
          <w:sz w:val="28"/>
          <w:szCs w:val="28"/>
          <w:lang w:eastAsia="ru-RU" w:bidi="ru-RU"/>
        </w:rPr>
        <w:t>Популяризация среди населения деятельности Кабинета помощи при отказе от курения; внедрение новых методик работы с наркозависимыми.</w:t>
      </w:r>
    </w:p>
    <w:p w14:paraId="725799B4" w14:textId="2B397CED" w:rsidR="00F27003" w:rsidRPr="00101166" w:rsidRDefault="00F27003" w:rsidP="00143882">
      <w:pPr>
        <w:pStyle w:val="10"/>
        <w:shd w:val="clear" w:color="auto" w:fill="auto"/>
        <w:ind w:firstLine="709"/>
        <w:jc w:val="both"/>
        <w:rPr>
          <w:color w:val="000000" w:themeColor="text1"/>
          <w:sz w:val="28"/>
          <w:szCs w:val="28"/>
          <w:lang w:eastAsia="ru-RU" w:bidi="ru-RU"/>
        </w:rPr>
      </w:pPr>
      <w:r w:rsidRPr="00101166">
        <w:rPr>
          <w:color w:val="000000" w:themeColor="text1"/>
          <w:sz w:val="28"/>
          <w:szCs w:val="28"/>
          <w:lang w:eastAsia="ru-RU" w:bidi="ru-RU"/>
        </w:rPr>
        <w:t xml:space="preserve">Функционирует кабинет помощи при отказе от курения. За отчетный период зарегистрировано </w:t>
      </w:r>
      <w:r w:rsidR="00013421" w:rsidRPr="00101166">
        <w:rPr>
          <w:color w:val="000000" w:themeColor="text1"/>
          <w:sz w:val="28"/>
          <w:szCs w:val="28"/>
          <w:lang w:eastAsia="ru-RU" w:bidi="ru-RU"/>
        </w:rPr>
        <w:t>14</w:t>
      </w:r>
      <w:r w:rsidRPr="00101166">
        <w:rPr>
          <w:color w:val="000000" w:themeColor="text1"/>
          <w:sz w:val="28"/>
          <w:szCs w:val="28"/>
          <w:lang w:eastAsia="ru-RU" w:bidi="ru-RU"/>
        </w:rPr>
        <w:t xml:space="preserve"> посещений, их них: </w:t>
      </w:r>
      <w:r w:rsidR="00013421" w:rsidRPr="00101166">
        <w:rPr>
          <w:color w:val="000000" w:themeColor="text1"/>
          <w:sz w:val="28"/>
          <w:szCs w:val="28"/>
          <w:lang w:eastAsia="ru-RU" w:bidi="ru-RU"/>
        </w:rPr>
        <w:t>11</w:t>
      </w:r>
      <w:r w:rsidRPr="00101166">
        <w:rPr>
          <w:color w:val="000000" w:themeColor="text1"/>
          <w:sz w:val="28"/>
          <w:szCs w:val="28"/>
          <w:lang w:eastAsia="ru-RU" w:bidi="ru-RU"/>
        </w:rPr>
        <w:t xml:space="preserve"> –</w:t>
      </w:r>
      <w:r w:rsidR="00DC17E9" w:rsidRPr="00101166">
        <w:rPr>
          <w:color w:val="000000" w:themeColor="text1"/>
          <w:sz w:val="28"/>
          <w:szCs w:val="28"/>
          <w:lang w:eastAsia="ru-RU" w:bidi="ru-RU"/>
        </w:rPr>
        <w:t xml:space="preserve"> </w:t>
      </w:r>
      <w:r w:rsidR="00013421" w:rsidRPr="00101166">
        <w:rPr>
          <w:color w:val="000000" w:themeColor="text1"/>
          <w:sz w:val="28"/>
          <w:szCs w:val="28"/>
          <w:lang w:eastAsia="ru-RU" w:bidi="ru-RU"/>
        </w:rPr>
        <w:t>первичные, 3</w:t>
      </w:r>
      <w:r w:rsidRPr="00101166">
        <w:rPr>
          <w:color w:val="000000" w:themeColor="text1"/>
          <w:sz w:val="28"/>
          <w:szCs w:val="28"/>
          <w:lang w:eastAsia="ru-RU" w:bidi="ru-RU"/>
        </w:rPr>
        <w:t xml:space="preserve"> – повторн</w:t>
      </w:r>
      <w:r w:rsidR="00013421" w:rsidRPr="00101166">
        <w:rPr>
          <w:color w:val="000000" w:themeColor="text1"/>
          <w:sz w:val="28"/>
          <w:szCs w:val="28"/>
          <w:lang w:eastAsia="ru-RU" w:bidi="ru-RU"/>
        </w:rPr>
        <w:t>ые.</w:t>
      </w:r>
    </w:p>
    <w:p w14:paraId="758FC1C3" w14:textId="332D9EB1" w:rsidR="00AE7F1F" w:rsidRPr="001F2919" w:rsidRDefault="00DB0B2D" w:rsidP="00143882">
      <w:pPr>
        <w:pStyle w:val="10"/>
        <w:shd w:val="clear" w:color="auto" w:fill="auto"/>
        <w:ind w:firstLine="709"/>
        <w:jc w:val="both"/>
        <w:rPr>
          <w:color w:val="000000" w:themeColor="text1"/>
          <w:sz w:val="28"/>
          <w:szCs w:val="28"/>
          <w:lang w:eastAsia="ru-RU" w:bidi="ru-RU"/>
        </w:rPr>
      </w:pPr>
      <w:r w:rsidRPr="001F2919">
        <w:rPr>
          <w:color w:val="000000" w:themeColor="text1"/>
          <w:sz w:val="28"/>
          <w:szCs w:val="28"/>
          <w:lang w:eastAsia="ru-RU" w:bidi="ru-RU"/>
        </w:rPr>
        <w:lastRenderedPageBreak/>
        <w:t>3.5. Участие в акциях, программах, иных мероприятиях, организуемых при поддержке министерства здравоохранения Архангельской области, направленных на формирование здорового образа жизни населения.</w:t>
      </w:r>
    </w:p>
    <w:p w14:paraId="5AA07B5B" w14:textId="77777777" w:rsidR="00012FC7" w:rsidRPr="004E4157" w:rsidRDefault="00012FC7" w:rsidP="001438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4157">
        <w:rPr>
          <w:rFonts w:ascii="Times New Roman" w:hAnsi="Times New Roman" w:cs="Times New Roman"/>
          <w:color w:val="000000" w:themeColor="text1"/>
          <w:sz w:val="28"/>
          <w:szCs w:val="28"/>
        </w:rPr>
        <w:t>ГБУЗ Архангельской области «Котласская ЦГБ».</w:t>
      </w:r>
    </w:p>
    <w:p w14:paraId="773B95FF" w14:textId="2787E0F3" w:rsidR="00012FC7" w:rsidRPr="004E4157" w:rsidRDefault="00234B33" w:rsidP="001438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4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Участие в </w:t>
      </w:r>
      <w:proofErr w:type="spellStart"/>
      <w:r w:rsidRPr="004E415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012FC7" w:rsidRPr="004E4157">
        <w:rPr>
          <w:rFonts w:ascii="Times New Roman" w:hAnsi="Times New Roman" w:cs="Times New Roman"/>
          <w:color w:val="000000" w:themeColor="text1"/>
          <w:sz w:val="28"/>
          <w:szCs w:val="28"/>
        </w:rPr>
        <w:t>опуляризационны</w:t>
      </w:r>
      <w:r w:rsidRPr="004E4157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="00012FC7" w:rsidRPr="004E4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акци</w:t>
      </w:r>
      <w:r w:rsidRPr="004E4157">
        <w:rPr>
          <w:rFonts w:ascii="Times New Roman" w:hAnsi="Times New Roman" w:cs="Times New Roman"/>
          <w:color w:val="000000" w:themeColor="text1"/>
          <w:sz w:val="28"/>
          <w:szCs w:val="28"/>
        </w:rPr>
        <w:t>ях</w:t>
      </w:r>
      <w:r w:rsidR="00012FC7" w:rsidRPr="004E4157">
        <w:rPr>
          <w:rFonts w:ascii="Times New Roman" w:hAnsi="Times New Roman" w:cs="Times New Roman"/>
          <w:color w:val="000000" w:themeColor="text1"/>
          <w:sz w:val="28"/>
          <w:szCs w:val="28"/>
        </w:rPr>
        <w:t>, приуроченны</w:t>
      </w:r>
      <w:r w:rsidRPr="004E4157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012FC7" w:rsidRPr="004E4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Дням с профильной тематикой (</w:t>
      </w:r>
      <w:r w:rsidRPr="004E4157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012FC7" w:rsidRPr="004E4157">
        <w:rPr>
          <w:rFonts w:ascii="Times New Roman" w:hAnsi="Times New Roman" w:cs="Times New Roman"/>
          <w:color w:val="000000" w:themeColor="text1"/>
          <w:sz w:val="28"/>
          <w:szCs w:val="28"/>
        </w:rPr>
        <w:t>семирный день здоровья, Всемирный день без табака, День здорового питания).</w:t>
      </w:r>
    </w:p>
    <w:p w14:paraId="484AABB2" w14:textId="65D05FAD" w:rsidR="00012FC7" w:rsidRPr="001F2919" w:rsidRDefault="00012FC7" w:rsidP="001438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2919">
        <w:rPr>
          <w:rFonts w:ascii="Times New Roman" w:hAnsi="Times New Roman" w:cs="Times New Roman"/>
          <w:color w:val="000000" w:themeColor="text1"/>
          <w:sz w:val="28"/>
          <w:szCs w:val="28"/>
        </w:rPr>
        <w:t>ГБУЗ Архангельской области «Котласский психоневрологический диспансер».</w:t>
      </w:r>
    </w:p>
    <w:p w14:paraId="3FB6E52C" w14:textId="32C4AD8E" w:rsidR="00012FC7" w:rsidRDefault="00234B33" w:rsidP="00234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1F29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Участие в акциях: </w:t>
      </w:r>
      <w:r w:rsidR="00012FC7" w:rsidRPr="001F2919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16 </w:t>
      </w:r>
      <w:r w:rsidR="00E57838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-</w:t>
      </w:r>
      <w:r w:rsidR="00012FC7" w:rsidRPr="001F2919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27 марта - Акция «Сообщи, где торгуют смертью»</w:t>
      </w:r>
      <w:r w:rsidR="00A079A3" w:rsidRPr="001F2919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,</w:t>
      </w:r>
      <w:r w:rsidRPr="001F2919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r w:rsidR="00012FC7" w:rsidRPr="001F2919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7 апреля - Всемирный день здоровья</w:t>
      </w:r>
      <w:r w:rsidR="00A079A3" w:rsidRPr="001F2919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,</w:t>
      </w:r>
      <w:r w:rsidRPr="001F2919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r w:rsidR="00E57838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31 мая - День отказа от табака, 26 июня – Международный день борьбы с наркоманией, 11 сентября – Всероссийский день трезвости, 17 сентября – День безопасности пациента, 10 октября – День психического здоровья, 1 декабря – Всемирный день борьбы со СПИДом.</w:t>
      </w:r>
    </w:p>
    <w:p w14:paraId="3E42E6F2" w14:textId="6206A6EA" w:rsidR="00E57838" w:rsidRPr="001F2919" w:rsidRDefault="00E57838" w:rsidP="00234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Участие в дистанционном семинаре по вопросам межведомственного взаимодействия при выявлении несовершеннолетнего, потребляющего психоактивные вещества.</w:t>
      </w:r>
    </w:p>
    <w:p w14:paraId="4FDCA885" w14:textId="73BC4483" w:rsidR="002E7EF3" w:rsidRPr="00283FD5" w:rsidRDefault="002E7EF3" w:rsidP="002E7EF3">
      <w:pPr>
        <w:tabs>
          <w:tab w:val="left" w:pos="993"/>
        </w:tabs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 w:rsidRPr="00283FD5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3.6. Мероприятия учреждений молодежной политики по работе с детьми и молодежью, направленные на формирование мотивации граждан к здоровому образу жизни (игровые программы, соревнования и т.п.). </w:t>
      </w:r>
    </w:p>
    <w:p w14:paraId="0A9C1678" w14:textId="77777777" w:rsidR="00283FD5" w:rsidRDefault="00283FD5" w:rsidP="00283FD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78C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84678C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4678C">
        <w:rPr>
          <w:rFonts w:ascii="Times New Roman" w:hAnsi="Times New Roman" w:cs="Times New Roman"/>
          <w:sz w:val="28"/>
          <w:szCs w:val="28"/>
        </w:rPr>
        <w:t xml:space="preserve"> на базе клуба по месту жительства «Спектр» для воспитанников проведена игровая программа «В спортивном теле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4678C">
        <w:rPr>
          <w:rFonts w:ascii="Times New Roman" w:hAnsi="Times New Roman" w:cs="Times New Roman"/>
          <w:sz w:val="28"/>
          <w:szCs w:val="28"/>
        </w:rPr>
        <w:t xml:space="preserve"> здоровый дух» (количество участников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4678C">
        <w:rPr>
          <w:rFonts w:ascii="Times New Roman" w:hAnsi="Times New Roman" w:cs="Times New Roman"/>
          <w:sz w:val="28"/>
          <w:szCs w:val="28"/>
        </w:rPr>
        <w:t xml:space="preserve"> 16 человек в возрасте от 7 лет).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16A2BB" w14:textId="77777777" w:rsidR="00283FD5" w:rsidRDefault="00283FD5" w:rsidP="00283FD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78C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84678C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4678C">
        <w:rPr>
          <w:rFonts w:ascii="Times New Roman" w:hAnsi="Times New Roman" w:cs="Times New Roman"/>
          <w:sz w:val="28"/>
          <w:szCs w:val="28"/>
        </w:rPr>
        <w:t xml:space="preserve"> на базе клуба по месту жительства «Юниор» для воспитанников проведена игровая программа «Непоседы» (количество участников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4678C">
        <w:rPr>
          <w:rFonts w:ascii="Times New Roman" w:hAnsi="Times New Roman" w:cs="Times New Roman"/>
          <w:sz w:val="28"/>
          <w:szCs w:val="28"/>
        </w:rPr>
        <w:t xml:space="preserve"> 16 человек в возрасте от 7 лет).</w:t>
      </w:r>
    </w:p>
    <w:p w14:paraId="7C6DAF0E" w14:textId="77777777" w:rsidR="00283FD5" w:rsidRDefault="00283FD5" w:rsidP="00283F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78C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84678C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4678C">
        <w:rPr>
          <w:rFonts w:ascii="Times New Roman" w:hAnsi="Times New Roman" w:cs="Times New Roman"/>
          <w:sz w:val="28"/>
          <w:szCs w:val="28"/>
        </w:rPr>
        <w:t xml:space="preserve"> на территории Вычегодского административного округа проведены соревнования «Гигантские игры» (количество участников – 25 человек в возрасте от 14 лет).</w:t>
      </w:r>
    </w:p>
    <w:p w14:paraId="16E1A519" w14:textId="77777777" w:rsidR="00283FD5" w:rsidRDefault="00283FD5" w:rsidP="00283F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18 по 21 февраля </w:t>
      </w:r>
      <w:r w:rsidRPr="00917222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1722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27 февраля </w:t>
      </w:r>
      <w:r w:rsidRPr="00917222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17222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«Котлас» прошли городские соревнования «Гигантские игры» (количество участников</w:t>
      </w:r>
      <w:r>
        <w:rPr>
          <w:rFonts w:ascii="Times New Roman" w:hAnsi="Times New Roman" w:cs="Times New Roman"/>
          <w:sz w:val="28"/>
          <w:szCs w:val="28"/>
        </w:rPr>
        <w:t xml:space="preserve"> – 93 человека в возрасте от 14 до 35 лет).</w:t>
      </w:r>
    </w:p>
    <w:p w14:paraId="6987710B" w14:textId="77777777" w:rsidR="00283FD5" w:rsidRDefault="00283FD5" w:rsidP="00283F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78C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84678C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4678C">
        <w:rPr>
          <w:rFonts w:ascii="Times New Roman" w:hAnsi="Times New Roman" w:cs="Times New Roman"/>
          <w:sz w:val="28"/>
          <w:szCs w:val="28"/>
        </w:rPr>
        <w:t xml:space="preserve"> на базе клуба по месту жительства «Эверест» для воспитанников проведен спортивный праздник «Богатырские забавы» (количество участников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4678C">
        <w:rPr>
          <w:rFonts w:ascii="Times New Roman" w:hAnsi="Times New Roman" w:cs="Times New Roman"/>
          <w:sz w:val="28"/>
          <w:szCs w:val="28"/>
        </w:rPr>
        <w:t xml:space="preserve"> 22 человека в возрасте от 7 до 20 лет).</w:t>
      </w:r>
    </w:p>
    <w:p w14:paraId="0C089F59" w14:textId="77777777" w:rsidR="00283FD5" w:rsidRDefault="00283FD5" w:rsidP="00283FD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78C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84678C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4678C">
        <w:rPr>
          <w:rFonts w:ascii="Times New Roman" w:hAnsi="Times New Roman" w:cs="Times New Roman"/>
          <w:sz w:val="28"/>
          <w:szCs w:val="28"/>
        </w:rPr>
        <w:t xml:space="preserve"> на базе клуба по месту жительства «Эверест» для воспитанников клубов и объединений </w:t>
      </w:r>
      <w:r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84678C">
        <w:rPr>
          <w:rFonts w:ascii="Times New Roman" w:hAnsi="Times New Roman" w:cs="Times New Roman"/>
          <w:sz w:val="28"/>
          <w:szCs w:val="28"/>
        </w:rPr>
        <w:t xml:space="preserve"> «Молодежный Центр» проведено </w:t>
      </w:r>
      <w:proofErr w:type="spellStart"/>
      <w:r w:rsidRPr="0084678C">
        <w:rPr>
          <w:rFonts w:ascii="Times New Roman" w:hAnsi="Times New Roman" w:cs="Times New Roman"/>
          <w:sz w:val="28"/>
          <w:szCs w:val="28"/>
        </w:rPr>
        <w:t>межклубное</w:t>
      </w:r>
      <w:proofErr w:type="spellEnd"/>
      <w:r w:rsidRPr="0084678C">
        <w:rPr>
          <w:rFonts w:ascii="Times New Roman" w:hAnsi="Times New Roman" w:cs="Times New Roman"/>
          <w:sz w:val="28"/>
          <w:szCs w:val="28"/>
        </w:rPr>
        <w:t xml:space="preserve"> мероприятие «Присоединись к здоровому поколению» (количество участников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4678C">
        <w:rPr>
          <w:rFonts w:ascii="Times New Roman" w:hAnsi="Times New Roman" w:cs="Times New Roman"/>
          <w:sz w:val="28"/>
          <w:szCs w:val="28"/>
        </w:rPr>
        <w:t>32 человека в возрасте от 7 лет).</w:t>
      </w:r>
    </w:p>
    <w:p w14:paraId="41D5BF79" w14:textId="335887B9" w:rsidR="00283FD5" w:rsidRDefault="00283FD5" w:rsidP="00283F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марта </w:t>
      </w:r>
      <w:r w:rsidRPr="00917222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17222">
        <w:rPr>
          <w:rFonts w:ascii="Times New Roman" w:hAnsi="Times New Roman" w:cs="Times New Roman"/>
          <w:sz w:val="28"/>
          <w:szCs w:val="28"/>
        </w:rPr>
        <w:t xml:space="preserve"> на территории Городского парка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917222">
        <w:rPr>
          <w:rFonts w:ascii="Times New Roman" w:hAnsi="Times New Roman" w:cs="Times New Roman"/>
          <w:sz w:val="28"/>
          <w:szCs w:val="28"/>
        </w:rPr>
        <w:t xml:space="preserve"> «Котлас» прошли спортивные состязания «Молодежные забавы» и акция «Молодежный балаган» (количество участников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17222">
        <w:rPr>
          <w:rFonts w:ascii="Times New Roman" w:hAnsi="Times New Roman" w:cs="Times New Roman"/>
          <w:sz w:val="28"/>
          <w:szCs w:val="28"/>
        </w:rPr>
        <w:t xml:space="preserve"> 287 человек, в том числе в возрасте от 14 до 35 лет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17222">
        <w:rPr>
          <w:rFonts w:ascii="Times New Roman" w:hAnsi="Times New Roman" w:cs="Times New Roman"/>
          <w:sz w:val="28"/>
          <w:szCs w:val="28"/>
        </w:rPr>
        <w:t xml:space="preserve"> 107 человек).</w:t>
      </w:r>
    </w:p>
    <w:p w14:paraId="401F49E4" w14:textId="2F5B9109" w:rsidR="00283FD5" w:rsidRDefault="00283FD5" w:rsidP="00283F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CB">
        <w:rPr>
          <w:rFonts w:ascii="Times New Roman" w:hAnsi="Times New Roman" w:cs="Times New Roman"/>
          <w:sz w:val="28"/>
          <w:szCs w:val="28"/>
        </w:rPr>
        <w:lastRenderedPageBreak/>
        <w:t>6 марта 2020 года на территории ГБУ АО «Котласский детский дом» городского округа Архангельской области «Котлас» прошли спортивные соревнования «Зимние войны» (количество участников</w:t>
      </w:r>
      <w:r>
        <w:rPr>
          <w:rFonts w:ascii="Times New Roman" w:hAnsi="Times New Roman" w:cs="Times New Roman"/>
          <w:sz w:val="28"/>
          <w:szCs w:val="28"/>
        </w:rPr>
        <w:t xml:space="preserve"> – 27 человек в возрасте от 14 до 35 лет</w:t>
      </w:r>
      <w:r w:rsidRPr="004050CB">
        <w:rPr>
          <w:rFonts w:ascii="Times New Roman" w:hAnsi="Times New Roman" w:cs="Times New Roman"/>
          <w:sz w:val="28"/>
          <w:szCs w:val="28"/>
        </w:rPr>
        <w:t>).</w:t>
      </w:r>
    </w:p>
    <w:p w14:paraId="0B628DDE" w14:textId="77777777" w:rsidR="00283FD5" w:rsidRDefault="00283FD5" w:rsidP="00283F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073">
        <w:rPr>
          <w:rFonts w:ascii="Times New Roman" w:hAnsi="Times New Roman" w:cs="Times New Roman"/>
          <w:sz w:val="28"/>
          <w:szCs w:val="28"/>
        </w:rPr>
        <w:t>15 марта 2020 года в рамках «Котлас отдыхает!» в Городском парке городского округа Архангельской области «Котлас» прошли городские семейные соревнования «Весну встречаем» (количество участников - 62 человека, в том числе в возрасте от 14 до 35 лет - 31 человек).</w:t>
      </w:r>
    </w:p>
    <w:p w14:paraId="5EE92F8D" w14:textId="46BB6FAE" w:rsidR="00283FD5" w:rsidRDefault="006D6261" w:rsidP="00283F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283FD5">
        <w:rPr>
          <w:rFonts w:ascii="Times New Roman" w:hAnsi="Times New Roman" w:cs="Times New Roman"/>
          <w:sz w:val="28"/>
          <w:szCs w:val="28"/>
        </w:rPr>
        <w:t xml:space="preserve">7 июля </w:t>
      </w:r>
      <w:r w:rsidR="00283FD5" w:rsidRPr="00164DF5">
        <w:rPr>
          <w:rFonts w:ascii="Times New Roman" w:hAnsi="Times New Roman" w:cs="Times New Roman"/>
          <w:sz w:val="28"/>
          <w:szCs w:val="28"/>
        </w:rPr>
        <w:t>2020</w:t>
      </w:r>
      <w:r w:rsidR="00283FD5">
        <w:rPr>
          <w:rFonts w:ascii="Times New Roman" w:hAnsi="Times New Roman" w:cs="Times New Roman"/>
          <w:sz w:val="28"/>
          <w:szCs w:val="28"/>
        </w:rPr>
        <w:t xml:space="preserve"> года по 21 августа </w:t>
      </w:r>
      <w:r w:rsidR="00283FD5" w:rsidRPr="00164DF5">
        <w:rPr>
          <w:rFonts w:ascii="Times New Roman" w:hAnsi="Times New Roman" w:cs="Times New Roman"/>
          <w:sz w:val="28"/>
          <w:szCs w:val="28"/>
        </w:rPr>
        <w:t>2020</w:t>
      </w:r>
      <w:r w:rsidR="00283FD5">
        <w:rPr>
          <w:rFonts w:ascii="Times New Roman" w:hAnsi="Times New Roman" w:cs="Times New Roman"/>
          <w:sz w:val="28"/>
          <w:szCs w:val="28"/>
        </w:rPr>
        <w:t xml:space="preserve"> года</w:t>
      </w:r>
      <w:r w:rsidR="00283FD5" w:rsidRPr="00164DF5">
        <w:rPr>
          <w:rFonts w:ascii="Times New Roman" w:hAnsi="Times New Roman" w:cs="Times New Roman"/>
          <w:sz w:val="28"/>
          <w:szCs w:val="28"/>
        </w:rPr>
        <w:t xml:space="preserve"> в социальной сети «ВКонтакте» проведен онлайн Фестиваль семейной рыбалки (количество участников </w:t>
      </w:r>
      <w:r w:rsidR="00283FD5">
        <w:rPr>
          <w:rFonts w:ascii="Times New Roman" w:hAnsi="Times New Roman" w:cs="Times New Roman"/>
          <w:sz w:val="28"/>
          <w:szCs w:val="28"/>
        </w:rPr>
        <w:t>-</w:t>
      </w:r>
      <w:r w:rsidR="00283FD5" w:rsidRPr="00164DF5">
        <w:rPr>
          <w:rFonts w:ascii="Times New Roman" w:hAnsi="Times New Roman" w:cs="Times New Roman"/>
          <w:sz w:val="28"/>
          <w:szCs w:val="28"/>
        </w:rPr>
        <w:t xml:space="preserve"> 12 человек, в том числе в возрасте от 14 до 35 лет </w:t>
      </w:r>
      <w:r w:rsidR="00283FD5">
        <w:rPr>
          <w:rFonts w:ascii="Times New Roman" w:hAnsi="Times New Roman" w:cs="Times New Roman"/>
          <w:sz w:val="28"/>
          <w:szCs w:val="28"/>
        </w:rPr>
        <w:t>-</w:t>
      </w:r>
      <w:r w:rsidR="00283FD5" w:rsidRPr="00164DF5">
        <w:rPr>
          <w:rFonts w:ascii="Times New Roman" w:hAnsi="Times New Roman" w:cs="Times New Roman"/>
          <w:sz w:val="28"/>
          <w:szCs w:val="28"/>
        </w:rPr>
        <w:t xml:space="preserve"> </w:t>
      </w:r>
      <w:r w:rsidR="00283FD5">
        <w:rPr>
          <w:rFonts w:ascii="Times New Roman" w:hAnsi="Times New Roman" w:cs="Times New Roman"/>
          <w:sz w:val="28"/>
          <w:szCs w:val="28"/>
        </w:rPr>
        <w:t>4</w:t>
      </w:r>
      <w:r w:rsidR="00283FD5" w:rsidRPr="00164DF5">
        <w:rPr>
          <w:rFonts w:ascii="Times New Roman" w:hAnsi="Times New Roman" w:cs="Times New Roman"/>
          <w:sz w:val="28"/>
          <w:szCs w:val="28"/>
        </w:rPr>
        <w:t xml:space="preserve"> человека).</w:t>
      </w:r>
    </w:p>
    <w:p w14:paraId="32D20D04" w14:textId="77777777" w:rsidR="00283FD5" w:rsidRDefault="00283FD5" w:rsidP="00283F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164DF5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 по 24 октября </w:t>
      </w:r>
      <w:r w:rsidRPr="00164DF5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164DF5">
        <w:rPr>
          <w:rFonts w:ascii="Times New Roman" w:hAnsi="Times New Roman" w:cs="Times New Roman"/>
          <w:sz w:val="28"/>
          <w:szCs w:val="28"/>
        </w:rPr>
        <w:t xml:space="preserve">на территории городского округа «Котлас» прошел профессионально ориентированный </w:t>
      </w:r>
      <w:proofErr w:type="spellStart"/>
      <w:r w:rsidRPr="00164DF5">
        <w:rPr>
          <w:rFonts w:ascii="Times New Roman" w:hAnsi="Times New Roman" w:cs="Times New Roman"/>
          <w:sz w:val="28"/>
          <w:szCs w:val="28"/>
        </w:rPr>
        <w:t>велоквест</w:t>
      </w:r>
      <w:proofErr w:type="spellEnd"/>
      <w:r w:rsidRPr="00164DF5">
        <w:rPr>
          <w:rFonts w:ascii="Times New Roman" w:hAnsi="Times New Roman" w:cs="Times New Roman"/>
          <w:sz w:val="28"/>
          <w:szCs w:val="28"/>
        </w:rPr>
        <w:t xml:space="preserve"> «Котлас на двух колёсах» (количество участников в возрасте от 14 до 35 лет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64D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4DF5">
        <w:rPr>
          <w:rFonts w:ascii="Times New Roman" w:hAnsi="Times New Roman" w:cs="Times New Roman"/>
          <w:sz w:val="28"/>
          <w:szCs w:val="28"/>
        </w:rPr>
        <w:t xml:space="preserve"> человек).</w:t>
      </w:r>
    </w:p>
    <w:p w14:paraId="06461416" w14:textId="4F8C3F0C" w:rsidR="002E7EF3" w:rsidRPr="00ED7852" w:rsidRDefault="002E7EF3" w:rsidP="002E7E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>3.7. Мероприятия учреждений библиотечного типа, направленные на формирование мотивации граждан к здоровому образу жизни (акции, устные журналы, обзоры и т.п.)</w:t>
      </w:r>
    </w:p>
    <w:p w14:paraId="497D312F" w14:textId="6103F224" w:rsidR="002E7EF3" w:rsidRPr="00ED7852" w:rsidRDefault="002E7EF3" w:rsidP="002E7E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>14,</w:t>
      </w:r>
      <w:r w:rsidR="00023C27"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>15,</w:t>
      </w:r>
      <w:r w:rsidR="00023C27"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>16,</w:t>
      </w:r>
      <w:r w:rsidR="00023C27"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023C27"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января </w:t>
      </w:r>
      <w:r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>2020</w:t>
      </w:r>
      <w:r w:rsidR="00023C27"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центральной городской детской библиотеке проходила игра «Путешествие на поезде «Здоровья» (количество участников -</w:t>
      </w:r>
      <w:r w:rsidRPr="00ED7852">
        <w:rPr>
          <w:color w:val="000000" w:themeColor="text1"/>
        </w:rPr>
        <w:t> </w:t>
      </w:r>
      <w:r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>73 человек в возрасте от 7 лет) </w:t>
      </w:r>
    </w:p>
    <w:p w14:paraId="62D4C3D2" w14:textId="77777777" w:rsidR="002E7EF3" w:rsidRPr="00ED7852" w:rsidRDefault="002E7EF3" w:rsidP="002E7E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>С января по март 2020 года детская библиотека-филиал № 11 «Книжный лоцман» провела:</w:t>
      </w:r>
    </w:p>
    <w:p w14:paraId="176930C6" w14:textId="77777777" w:rsidR="002E7EF3" w:rsidRPr="00ED7852" w:rsidRDefault="002E7EF3" w:rsidP="002E7E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>Игровое занятие «Азбука военная - необыкновенная» (количество участников - 18 человек в возрасте до 14 лет).</w:t>
      </w:r>
    </w:p>
    <w:p w14:paraId="3980DB78" w14:textId="77777777" w:rsidR="002E7EF3" w:rsidRPr="00ED7852" w:rsidRDefault="002E7EF3" w:rsidP="002E7E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>Соревнования Блицтурнир по русским шашкам «Весёлые клетки - 2020» (количество участников - 32 человека в возрасте от 7 лет).</w:t>
      </w:r>
    </w:p>
    <w:p w14:paraId="1F7065A2" w14:textId="77777777" w:rsidR="002E7EF3" w:rsidRPr="00ED7852" w:rsidRDefault="002E7EF3" w:rsidP="002E7E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>Шахматно-шашечный кружок «Ферзь и Дамка» провел 19 занятий (количество участников 130 человек в возрасте от 7 лет).</w:t>
      </w:r>
    </w:p>
    <w:p w14:paraId="35F7C5EE" w14:textId="77777777" w:rsidR="002E7EF3" w:rsidRPr="00ED7852" w:rsidRDefault="002E7EF3" w:rsidP="002E7E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852">
        <w:rPr>
          <w:rFonts w:ascii="Times New Roman" w:hAnsi="Times New Roman" w:cs="Times New Roman"/>
          <w:color w:val="000000" w:themeColor="text1"/>
          <w:sz w:val="28"/>
          <w:szCs w:val="28"/>
        </w:rPr>
        <w:t>В детской библиотека-филиале № 11 в период с 24 августа по 31 августа 2020 года проведены онлайн-игры «Дорожная азбука», посвящённые профилактике дорожного травматизма у детей перед школой.</w:t>
      </w:r>
    </w:p>
    <w:p w14:paraId="7217ED02" w14:textId="63AE5657" w:rsidR="002E7EF3" w:rsidRPr="00816CDD" w:rsidRDefault="002E7EF3" w:rsidP="002E7E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DD">
        <w:rPr>
          <w:rFonts w:ascii="Times New Roman" w:hAnsi="Times New Roman" w:cs="Times New Roman"/>
          <w:color w:val="000000" w:themeColor="text1"/>
          <w:sz w:val="28"/>
          <w:szCs w:val="28"/>
        </w:rPr>
        <w:t>3.8.</w:t>
      </w:r>
      <w:r w:rsidRPr="00816CDD">
        <w:rPr>
          <w:color w:val="000000" w:themeColor="text1"/>
        </w:rPr>
        <w:t> </w:t>
      </w:r>
      <w:r w:rsidRPr="00816CDD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учреждений культурно-досугового типа, направленные на формирование мотивации граждан к здоровому образу жизни (проекты, мастер-классы, кружковая деятельность, развлекательные программы и т.п.)</w:t>
      </w:r>
      <w:r w:rsidR="00FF26D5" w:rsidRPr="00816CD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AEC6C3A" w14:textId="0495640D" w:rsidR="002E7EF3" w:rsidRPr="00816CDD" w:rsidRDefault="002E7EF3" w:rsidP="002E7E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Мероприятий в муниципальном учреждении культуры «Культурно-досуговый комплекс» </w:t>
      </w:r>
      <w:r w:rsidR="00A31CC3" w:rsidRPr="00816CD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816CDD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униципального образования «Котлас», направленных на формирование мотивации граждан к здоровому образу жизни (проекты, мастер-классы, кружковая деятельность, развлекательные программы и т.п.) во 2 квартале 2020 года из-за пандемии корон</w:t>
      </w:r>
      <w:r w:rsidR="0054723C" w:rsidRPr="00816CD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16C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вируса не проводилось. </w:t>
      </w:r>
    </w:p>
    <w:p w14:paraId="7B00A257" w14:textId="6776C3F2" w:rsidR="002E7EF3" w:rsidRPr="00816CDD" w:rsidRDefault="002E7EF3" w:rsidP="002E7E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3 квартале 2020 года муниципальное учреждение культуры «Культурно-досуговый комплекс» муниципального образования «Котлас» провел 14 физзарядки, флешмоб на День защиты детей, была организована </w:t>
      </w:r>
      <w:r w:rsidRPr="00816CD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работа веревочного парка с августа по сентябрь, а также возобновлена работа Центра активного поколения. </w:t>
      </w:r>
    </w:p>
    <w:p w14:paraId="51E469F4" w14:textId="77777777" w:rsidR="00816CDD" w:rsidRDefault="00816CDD" w:rsidP="00816C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CDD">
        <w:rPr>
          <w:rFonts w:ascii="Times New Roman" w:hAnsi="Times New Roman" w:cs="Times New Roman"/>
          <w:sz w:val="28"/>
          <w:szCs w:val="28"/>
        </w:rPr>
        <w:t>Работа Центра активного долголетия «Двигайся, чтобы жить».</w:t>
      </w:r>
      <w:r w:rsidRPr="008143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43DA">
        <w:rPr>
          <w:rFonts w:ascii="Times New Roman" w:hAnsi="Times New Roman" w:cs="Times New Roman"/>
          <w:sz w:val="28"/>
          <w:szCs w:val="28"/>
        </w:rPr>
        <w:t>Центр работает с октября 2019. В связи с эпидемией с апреля по сентябрь 2020 года занятия были временно остановлены. Для людей пожилого возраста проводятся занятия по фитнесу и танцам, различные мероприятия и мастер-классы. Центр работает во всех микрорайонах города и его посещает около 100 человек.</w:t>
      </w:r>
    </w:p>
    <w:p w14:paraId="42C18404" w14:textId="77777777" w:rsidR="00816CDD" w:rsidRDefault="00816CDD" w:rsidP="00816C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CDD">
        <w:rPr>
          <w:rFonts w:ascii="Times New Roman" w:hAnsi="Times New Roman" w:cs="Times New Roman"/>
          <w:sz w:val="28"/>
          <w:szCs w:val="28"/>
        </w:rPr>
        <w:t>Фестиваль здорового образа жизни «Двигайся, чтобы жить!»</w:t>
      </w:r>
      <w:r w:rsidRPr="00BC48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48E4">
        <w:rPr>
          <w:rFonts w:ascii="Times New Roman" w:hAnsi="Times New Roman" w:cs="Times New Roman"/>
          <w:sz w:val="28"/>
          <w:szCs w:val="28"/>
        </w:rPr>
        <w:t>для участников Центра активного долголетия. Фестиваль прошел в форме отчетных выступлений групп центра активного долголетия (группы от каждого микрорайона – КДК, ЛДК, ДОК, ВДК, представили по отчётному номеру), а также состоялись спортивные состязания среди команд. Дата проведения - 19 января 2020 года, место проведения - спортивный зад Котласского Дворца культуры, посетило - 150 человек.</w:t>
      </w:r>
    </w:p>
    <w:p w14:paraId="14F26725" w14:textId="77777777" w:rsidR="00816CDD" w:rsidRDefault="00816CDD" w:rsidP="00816C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CDD">
        <w:rPr>
          <w:rFonts w:ascii="Times New Roman" w:hAnsi="Times New Roman" w:cs="Times New Roman"/>
          <w:sz w:val="28"/>
          <w:szCs w:val="28"/>
        </w:rPr>
        <w:t>Городской семейный праздник «Весну встречаем».</w:t>
      </w:r>
      <w:r w:rsidRPr="00BC48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48E4">
        <w:rPr>
          <w:rFonts w:ascii="Times New Roman" w:hAnsi="Times New Roman" w:cs="Times New Roman"/>
          <w:sz w:val="28"/>
          <w:szCs w:val="28"/>
        </w:rPr>
        <w:t xml:space="preserve">15 марта 2020 прошли мероприятия в городском парке и </w:t>
      </w:r>
      <w:proofErr w:type="spellStart"/>
      <w:r w:rsidRPr="00BC48E4">
        <w:rPr>
          <w:rFonts w:ascii="Times New Roman" w:hAnsi="Times New Roman" w:cs="Times New Roman"/>
          <w:sz w:val="28"/>
          <w:szCs w:val="28"/>
        </w:rPr>
        <w:t>Белкином</w:t>
      </w:r>
      <w:proofErr w:type="spellEnd"/>
      <w:r w:rsidRPr="00BC48E4">
        <w:rPr>
          <w:rFonts w:ascii="Times New Roman" w:hAnsi="Times New Roman" w:cs="Times New Roman"/>
          <w:sz w:val="28"/>
          <w:szCs w:val="28"/>
        </w:rPr>
        <w:t xml:space="preserve"> Лесу в пос. Вычегодский. В программе были - спортивные состязания и подвижные игры на свежем воздухе.   Приняло участие - 90 человек.</w:t>
      </w:r>
    </w:p>
    <w:p w14:paraId="326BBA2E" w14:textId="77777777" w:rsidR="00816CDD" w:rsidRDefault="00816CDD" w:rsidP="00816C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CDD">
        <w:rPr>
          <w:rFonts w:ascii="Times New Roman" w:hAnsi="Times New Roman" w:cs="Times New Roman"/>
          <w:sz w:val="28"/>
          <w:szCs w:val="28"/>
        </w:rPr>
        <w:t>«Масленичное многоборье»</w:t>
      </w:r>
      <w:r w:rsidRPr="00BC48E4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BC48E4">
        <w:rPr>
          <w:rFonts w:ascii="Times New Roman" w:hAnsi="Times New Roman" w:cs="Times New Roman"/>
          <w:sz w:val="28"/>
          <w:szCs w:val="28"/>
        </w:rPr>
        <w:t xml:space="preserve">работа спортивных-интерактивных площадок во время масленичных гуляний на </w:t>
      </w:r>
      <w:proofErr w:type="spellStart"/>
      <w:r w:rsidRPr="00BC48E4">
        <w:rPr>
          <w:rFonts w:ascii="Times New Roman" w:hAnsi="Times New Roman" w:cs="Times New Roman"/>
          <w:sz w:val="28"/>
          <w:szCs w:val="28"/>
        </w:rPr>
        <w:t>лыжероллерной</w:t>
      </w:r>
      <w:proofErr w:type="spellEnd"/>
      <w:r w:rsidRPr="00BC48E4">
        <w:rPr>
          <w:rFonts w:ascii="Times New Roman" w:hAnsi="Times New Roman" w:cs="Times New Roman"/>
          <w:sz w:val="28"/>
          <w:szCs w:val="28"/>
        </w:rPr>
        <w:t xml:space="preserve"> трассе, на которых участники попробовали свои силы в стрельбе из лука, метании копья, фехтовании и многое другое.</w:t>
      </w:r>
      <w:r w:rsidRPr="00BC48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48E4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BC48E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C48E4">
        <w:rPr>
          <w:rFonts w:ascii="Times New Roman" w:hAnsi="Times New Roman" w:cs="Times New Roman"/>
          <w:sz w:val="28"/>
          <w:szCs w:val="28"/>
        </w:rPr>
        <w:t>1 марта 2020 года, посетило более 1000 чел.</w:t>
      </w:r>
    </w:p>
    <w:p w14:paraId="69D231FA" w14:textId="77777777" w:rsidR="00816CDD" w:rsidRPr="00BC48E4" w:rsidRDefault="00816CDD" w:rsidP="00816C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CDD">
        <w:rPr>
          <w:rFonts w:ascii="Times New Roman" w:hAnsi="Times New Roman" w:cs="Times New Roman"/>
          <w:sz w:val="28"/>
          <w:szCs w:val="28"/>
        </w:rPr>
        <w:t>Серия весенних онлайн-зарядок.</w:t>
      </w:r>
      <w:r w:rsidRPr="00BC48E4">
        <w:rPr>
          <w:rFonts w:ascii="Times New Roman" w:hAnsi="Times New Roman" w:cs="Times New Roman"/>
          <w:sz w:val="28"/>
          <w:szCs w:val="28"/>
        </w:rPr>
        <w:t xml:space="preserve"> Тренировки проводились в группах в </w:t>
      </w:r>
      <w:proofErr w:type="spellStart"/>
      <w:r w:rsidRPr="00BC48E4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BC48E4">
        <w:rPr>
          <w:rFonts w:ascii="Times New Roman" w:hAnsi="Times New Roman" w:cs="Times New Roman"/>
          <w:sz w:val="28"/>
          <w:szCs w:val="28"/>
        </w:rPr>
        <w:t xml:space="preserve"> во всех микрорайонах (КДК, ЛДК, ВДК, ДОК) от хореографов КДК: Натальи Ивановой, Анастасии Ярыгиной, Ольги </w:t>
      </w:r>
      <w:proofErr w:type="spellStart"/>
      <w:r w:rsidRPr="00BC48E4">
        <w:rPr>
          <w:rFonts w:ascii="Times New Roman" w:hAnsi="Times New Roman" w:cs="Times New Roman"/>
          <w:sz w:val="28"/>
          <w:szCs w:val="28"/>
        </w:rPr>
        <w:t>Печёнкиной</w:t>
      </w:r>
      <w:proofErr w:type="spellEnd"/>
      <w:r w:rsidRPr="00BC48E4">
        <w:rPr>
          <w:rFonts w:ascii="Times New Roman" w:hAnsi="Times New Roman" w:cs="Times New Roman"/>
          <w:sz w:val="28"/>
          <w:szCs w:val="28"/>
        </w:rPr>
        <w:t>, Ксении Назаровой. Комплекс тренировок у всех специалистов был разнообразным и доступным для зрителей. Всего прошло более 49 выпусков, более 40000 просмотров. Зарядки проводились с апреля по май 2020 года.</w:t>
      </w:r>
    </w:p>
    <w:p w14:paraId="3FD437A9" w14:textId="77777777" w:rsidR="00816CDD" w:rsidRDefault="00816CDD" w:rsidP="00816C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CDD">
        <w:rPr>
          <w:rFonts w:ascii="Times New Roman" w:hAnsi="Times New Roman" w:cs="Times New Roman"/>
          <w:sz w:val="28"/>
          <w:szCs w:val="28"/>
        </w:rPr>
        <w:t>Большая онлайн-зарядка для участников центра активного долголетия «Двигайся чтобы жить».</w:t>
      </w:r>
      <w:r w:rsidRPr="00BC48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48E4">
        <w:rPr>
          <w:rFonts w:ascii="Times New Roman" w:hAnsi="Times New Roman" w:cs="Times New Roman"/>
          <w:sz w:val="28"/>
          <w:szCs w:val="28"/>
        </w:rPr>
        <w:t xml:space="preserve">В группе </w:t>
      </w:r>
      <w:proofErr w:type="spellStart"/>
      <w:r w:rsidRPr="00BC48E4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BC48E4">
        <w:rPr>
          <w:rFonts w:ascii="Times New Roman" w:hAnsi="Times New Roman" w:cs="Times New Roman"/>
          <w:sz w:val="28"/>
          <w:szCs w:val="28"/>
        </w:rPr>
        <w:t xml:space="preserve"> 17 апреля 2020 года была размещена онлайн-зарядка от фитнес-тренера КДК Натальи Ивановой, консультации от парикмахера-стилиста Галины </w:t>
      </w:r>
      <w:proofErr w:type="spellStart"/>
      <w:r w:rsidRPr="00BC48E4">
        <w:rPr>
          <w:rFonts w:ascii="Times New Roman" w:hAnsi="Times New Roman" w:cs="Times New Roman"/>
          <w:sz w:val="28"/>
          <w:szCs w:val="28"/>
        </w:rPr>
        <w:t>Шипицыной</w:t>
      </w:r>
      <w:proofErr w:type="spellEnd"/>
      <w:r w:rsidRPr="00BC48E4">
        <w:rPr>
          <w:rFonts w:ascii="Times New Roman" w:hAnsi="Times New Roman" w:cs="Times New Roman"/>
          <w:sz w:val="28"/>
          <w:szCs w:val="28"/>
        </w:rPr>
        <w:t>, консультанта по красоте Юлии Седуновой и тренера Василия Чеснокова, а также с участием артистов города. Более 5000 просмотров.</w:t>
      </w:r>
    </w:p>
    <w:p w14:paraId="4B682131" w14:textId="77777777" w:rsidR="00816CDD" w:rsidRDefault="00816CDD" w:rsidP="00816C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CDD">
        <w:rPr>
          <w:rFonts w:ascii="Times New Roman" w:hAnsi="Times New Roman" w:cs="Times New Roman"/>
          <w:sz w:val="28"/>
          <w:szCs w:val="28"/>
        </w:rPr>
        <w:t xml:space="preserve">Новогодняя спортивная уличная программа на улице «Ёлка в кедах». </w:t>
      </w:r>
      <w:r w:rsidRPr="00071F37">
        <w:rPr>
          <w:rFonts w:ascii="Times New Roman" w:hAnsi="Times New Roman" w:cs="Times New Roman"/>
          <w:sz w:val="28"/>
          <w:szCs w:val="28"/>
        </w:rPr>
        <w:t xml:space="preserve"> Программа проводилась во всех микрорайонах – ЛДК, ВДК, ДОК, КДК по заявкам в декабре 2020 года. Посетило 260 чел. В программе были: веселые эстафеты, поиск игрушек, флешмобы.</w:t>
      </w:r>
    </w:p>
    <w:p w14:paraId="7D01911B" w14:textId="77777777" w:rsidR="00944DB3" w:rsidRPr="00E54F52" w:rsidRDefault="00944DB3" w:rsidP="00944D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3.9. Мероприятия военно-спортивной и туристско-спортивной направленности, направленные на формирование навыков начальной военной подготовки, воспитание чувства патриотизма, товарищества, ответственности.</w:t>
      </w:r>
    </w:p>
    <w:p w14:paraId="4028B172" w14:textId="77777777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54F52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 связи с празднованием в 2020 году 75-летию Победы в Великой Отечественной войне, особое внимание было уделено гражданско-патриотическим и военно-патриотическим мероприятиям.</w:t>
      </w:r>
    </w:p>
    <w:p w14:paraId="742C26F8" w14:textId="4BD3D7B9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napToGrid w:val="0"/>
          <w:sz w:val="28"/>
          <w:szCs w:val="28"/>
        </w:rPr>
      </w:pP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Во всех образовательных организациях (детских садах, школах, МУ ДО «ЦДО </w:t>
      </w:r>
      <w:r w:rsidR="000062D0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О «Котлас») были разработаны планы мероприятий, посвященных 75-летию Победы в Великой Отечественной войне. Комитетом по образованию также был сформирован План муниципальных мероприятий, посвященных Году памяти и славы в честь 75-летия Победы в Великой Отечественной войне, в рамках которого проведены следующие мероприятия: </w:t>
      </w:r>
      <w:r w:rsidRPr="001A1406">
        <w:rPr>
          <w:rFonts w:ascii="Times New Roman" w:eastAsia="Calibri" w:hAnsi="Times New Roman" w:cs="Times New Roman"/>
          <w:bCs/>
          <w:iCs/>
          <w:sz w:val="28"/>
          <w:szCs w:val="28"/>
        </w:rPr>
        <w:t>в январе 2020 г</w:t>
      </w:r>
      <w:r w:rsidR="00576B6B">
        <w:rPr>
          <w:rFonts w:ascii="Times New Roman" w:eastAsia="Calibri" w:hAnsi="Times New Roman" w:cs="Times New Roman"/>
          <w:bCs/>
          <w:iCs/>
          <w:sz w:val="28"/>
          <w:szCs w:val="28"/>
        </w:rPr>
        <w:t>ода</w:t>
      </w:r>
      <w:r w:rsidRPr="001A1406">
        <w:rPr>
          <w:rFonts w:ascii="Times New Roman" w:eastAsia="Calibri" w:hAnsi="Times New Roman" w:cs="Times New Roman"/>
          <w:bCs/>
          <w:sz w:val="28"/>
          <w:szCs w:val="28"/>
        </w:rPr>
        <w:t xml:space="preserve"> -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муниципальный смотр – конкурс почетных караулов и знаменных групп образовательных организаций </w:t>
      </w:r>
      <w:r w:rsidR="00576B6B">
        <w:rPr>
          <w:rFonts w:ascii="Times New Roman" w:eastAsia="Calibri" w:hAnsi="Times New Roman" w:cs="Times New Roman"/>
          <w:bCs/>
          <w:sz w:val="28"/>
          <w:szCs w:val="28"/>
        </w:rPr>
        <w:t>городского округа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 «Котлас», участие во </w:t>
      </w:r>
      <w:r w:rsidRPr="00E54F52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Всероссийской акции «Блокадный хлеб», 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мероприятия памяти жертв Холокоста и воинов Красной Армии, освободителей Аушвица; </w:t>
      </w:r>
      <w:r w:rsidRPr="001A1406">
        <w:rPr>
          <w:rFonts w:ascii="Times New Roman" w:eastAsia="Calibri" w:hAnsi="Times New Roman" w:cs="Times New Roman"/>
          <w:bCs/>
          <w:iCs/>
          <w:sz w:val="28"/>
          <w:szCs w:val="28"/>
        </w:rPr>
        <w:t>в феврале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54F52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состоялся 13-й Муниципальн</w:t>
      </w:r>
      <w:r w:rsidR="001A1406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ый Бал под Патронатом Главы городского округа «</w:t>
      </w:r>
      <w:r w:rsidRPr="00E54F52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Котлас</w:t>
      </w:r>
      <w:r w:rsidR="001A1406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»</w:t>
      </w:r>
      <w:r w:rsidRPr="00E54F52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в рамках которого был дан страт акции </w:t>
      </w:r>
      <w:r w:rsidR="00C62CF6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«</w:t>
      </w:r>
      <w:r w:rsidRPr="00E54F52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Копия Знамени Победы</w:t>
      </w:r>
      <w:r w:rsidR="00C62CF6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»</w:t>
      </w:r>
      <w:r w:rsidRPr="00E54F52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>стартовал муниципальный проект «Без срока давности»: «Поклонимся Великим тем годам» - муниципальный этап конкурсных работ (презентаций, фильмов, статей о ветеранах), посвященный 75-летию Победы в Великой Отечественной войне (на базе МОУ «СОШ № 82»), на базе МОУ «С</w:t>
      </w:r>
      <w:r w:rsidR="00576B6B">
        <w:rPr>
          <w:rFonts w:ascii="Times New Roman" w:eastAsia="Calibri" w:hAnsi="Times New Roman" w:cs="Times New Roman"/>
          <w:bCs/>
          <w:sz w:val="28"/>
          <w:szCs w:val="28"/>
        </w:rPr>
        <w:t>ОШ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 № 17» впервые проведен муниципальный этап военно-спортивной игры «Внуки Маргелова» для общеобразовательных школ и юнармейских отрядов, организована муниципальная акция «Армейский чемоданчик» в рамках деятельности Российского движения школьников, </w:t>
      </w:r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 xml:space="preserve">на базе тира  ДОСААФ (зональный центр «Патриот») проведены </w:t>
      </w:r>
      <w:r w:rsidRPr="00E54F52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 xml:space="preserve">открытые лично – командные соревнования по пулевой стрельбе среди общеобразовательных школ и юнармейских отрядов </w:t>
      </w:r>
      <w:r w:rsidR="00C62CF6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>городского округа</w:t>
      </w:r>
      <w:r w:rsidRPr="00E54F52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 xml:space="preserve"> «Котлас», посвященные Дню защитника Отечества, 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муниципальная игра военно-патриотической направленности «Юные защитники Отечества» для обучающихся 3-4 классов (на базе МОУ «СОШ № 17»), муниципальный конкурс-фестиваль военно-патриотической песни, посвященный 75-летию Победы (на базе МОУ «СОШ № 7»), также в течение февраля на базе образовательных организаций проведены смотры строя и песни, мероприятия, посвященные Дню защитника Отечества; </w:t>
      </w:r>
      <w:r w:rsidRPr="005D3231">
        <w:rPr>
          <w:rFonts w:ascii="Times New Roman" w:eastAsia="Calibri" w:hAnsi="Times New Roman" w:cs="Times New Roman"/>
          <w:bCs/>
          <w:iCs/>
          <w:sz w:val="28"/>
          <w:szCs w:val="28"/>
        </w:rPr>
        <w:t>в марте</w:t>
      </w:r>
      <w:r w:rsidRPr="005D323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D3231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 на базе МОУ «СОШ № 17» проведены заключительные 9-ые этапы муниципальных финалов военно-спортивных игр «Зарница», «</w:t>
      </w:r>
      <w:proofErr w:type="spellStart"/>
      <w:r w:rsidRPr="00E54F52">
        <w:rPr>
          <w:rFonts w:ascii="Times New Roman" w:eastAsia="Calibri" w:hAnsi="Times New Roman" w:cs="Times New Roman"/>
          <w:bCs/>
          <w:sz w:val="28"/>
          <w:szCs w:val="28"/>
        </w:rPr>
        <w:t>Зарничка</w:t>
      </w:r>
      <w:proofErr w:type="spellEnd"/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», в торжественной обстановке подведены итоги мероприятия, на которое были приглашены ветераны Великой Отечественной войны, в КШИ «Гамма» впервые проведен  </w:t>
      </w:r>
      <w:r w:rsidRPr="00E54F52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>муниципальный этап областного конкурса красоты, таланта и профессионального мастерства «Юнармейская краса» для девушек – юнармейцев</w:t>
      </w:r>
      <w:r w:rsidRPr="00E54F52">
        <w:rPr>
          <w:rFonts w:ascii="Times New Roman" w:eastAsia="Calibri" w:hAnsi="Times New Roman" w:cs="Times New Roman"/>
          <w:bCs/>
          <w:i/>
          <w:iCs/>
          <w:snapToGrid w:val="0"/>
          <w:color w:val="000000"/>
          <w:sz w:val="28"/>
          <w:szCs w:val="28"/>
        </w:rPr>
        <w:t xml:space="preserve">, </w:t>
      </w:r>
      <w:r w:rsidRPr="005D3231">
        <w:rPr>
          <w:rFonts w:ascii="Times New Roman" w:eastAsia="Calibri" w:hAnsi="Times New Roman" w:cs="Times New Roman"/>
          <w:bCs/>
          <w:iCs/>
          <w:snapToGrid w:val="0"/>
          <w:color w:val="000000"/>
          <w:sz w:val="28"/>
          <w:szCs w:val="28"/>
        </w:rPr>
        <w:t>в апреле</w:t>
      </w:r>
      <w:r w:rsidRPr="005D3231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 xml:space="preserve"> </w:t>
      </w:r>
      <w:r w:rsidR="005D3231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>-</w:t>
      </w:r>
      <w:r w:rsidRPr="00E54F52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 xml:space="preserve"> участие во </w:t>
      </w:r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 xml:space="preserve">Всероссийской акции «Георгиевская ленточка», 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>на базе МОУ «СОШ № 76» пров</w:t>
      </w:r>
      <w:r w:rsidR="005D3231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ден </w:t>
      </w:r>
      <w:r w:rsidRPr="00E54F52">
        <w:rPr>
          <w:rFonts w:ascii="Times New Roman" w:eastAsia="Calibri" w:hAnsi="Times New Roman" w:cs="Times New Roman"/>
          <w:bCs/>
          <w:kern w:val="36"/>
          <w:sz w:val="28"/>
          <w:szCs w:val="28"/>
        </w:rPr>
        <w:t xml:space="preserve">муниципальный онлайн - конкурс на лучший боевой листок «Салют, Победа!», посвященный 75-летию Великой Победы. </w:t>
      </w:r>
      <w:r w:rsidRPr="00306A1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К </w:t>
      </w:r>
      <w:r w:rsidRPr="005D323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9 мая 2020 г</w:t>
      </w:r>
      <w:r w:rsidR="00306A1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ода</w:t>
      </w:r>
      <w:r w:rsidRPr="00E54F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более 200 обучающихся школ приняли участие в конкурсе регионального фонда «Успех» «Открытка ветерану», также воспитанники детских садов приняли </w:t>
      </w:r>
      <w:r w:rsidRPr="00E54F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активное участие в конкурсе открыток ветеранам, организованном Котласской межрайонной прокуратурой. </w:t>
      </w:r>
      <w:r w:rsidR="009A7F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>оздравления ветеранов войны и концертные мероприятия (в том числе Парад перед окнами для ветеранов ВО</w:t>
      </w:r>
      <w:r w:rsidR="00306A15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) были организованы в дистанционном формате. К празднику окна учреждений и обычных граждан были украшены символикой Победы в рамках акции «Окна Победы». </w:t>
      </w:r>
      <w:r w:rsidRPr="00306A15">
        <w:rPr>
          <w:rFonts w:ascii="Times New Roman" w:eastAsia="Calibri" w:hAnsi="Times New Roman" w:cs="Times New Roman"/>
          <w:bCs/>
          <w:iCs/>
          <w:snapToGrid w:val="0"/>
          <w:sz w:val="28"/>
          <w:szCs w:val="28"/>
        </w:rPr>
        <w:t>22 июня 2020 г</w:t>
      </w:r>
      <w:r w:rsidR="00306A15" w:rsidRPr="00306A15">
        <w:rPr>
          <w:rFonts w:ascii="Times New Roman" w:eastAsia="Calibri" w:hAnsi="Times New Roman" w:cs="Times New Roman"/>
          <w:bCs/>
          <w:iCs/>
          <w:snapToGrid w:val="0"/>
          <w:sz w:val="28"/>
          <w:szCs w:val="28"/>
        </w:rPr>
        <w:t>ода</w:t>
      </w:r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 xml:space="preserve"> в онлайн-формате проведена Всероссийская акция «Свеча памяти» (символическое зажжение свечей, фонариков). </w:t>
      </w:r>
      <w:r w:rsidRPr="00E54F52">
        <w:rPr>
          <w:rFonts w:ascii="Times New Roman" w:eastAsia="Calibri" w:hAnsi="Times New Roman" w:cs="Times New Roman"/>
          <w:bCs/>
          <w:i/>
          <w:iCs/>
          <w:snapToGrid w:val="0"/>
          <w:sz w:val="28"/>
          <w:szCs w:val="28"/>
        </w:rPr>
        <w:t>В сентябре</w:t>
      </w:r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 xml:space="preserve"> – участие во Всероссийских акциях «Дальневосточная Победа», «Диктант Победы», </w:t>
      </w:r>
      <w:r w:rsidRPr="00E54F52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третья межмуниципальная </w:t>
      </w:r>
      <w:proofErr w:type="spellStart"/>
      <w:r w:rsidRPr="00E54F52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военно</w:t>
      </w:r>
      <w:proofErr w:type="spellEnd"/>
      <w:r w:rsidRPr="00E54F52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– спортивная игра «Тактика – 2020», </w:t>
      </w:r>
      <w:r w:rsidRPr="00306A15">
        <w:rPr>
          <w:rFonts w:ascii="Times New Roman" w:eastAsia="Calibri" w:hAnsi="Times New Roman" w:cs="Times New Roman"/>
          <w:bCs/>
          <w:iCs/>
          <w:snapToGrid w:val="0"/>
          <w:sz w:val="28"/>
          <w:szCs w:val="28"/>
        </w:rPr>
        <w:t>октябрь – ноябрь 2020 г</w:t>
      </w:r>
      <w:r w:rsidR="00306A15">
        <w:rPr>
          <w:rFonts w:ascii="Times New Roman" w:eastAsia="Calibri" w:hAnsi="Times New Roman" w:cs="Times New Roman"/>
          <w:bCs/>
          <w:iCs/>
          <w:snapToGrid w:val="0"/>
          <w:sz w:val="28"/>
          <w:szCs w:val="28"/>
        </w:rPr>
        <w:t>ода</w:t>
      </w:r>
      <w:r w:rsidRPr="00306A15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 xml:space="preserve"> –</w:t>
      </w:r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 xml:space="preserve"> подготовка и проведение муниципальных этапов военно-спортивных игр «Зарница», «</w:t>
      </w:r>
      <w:proofErr w:type="spellStart"/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>Зарничка</w:t>
      </w:r>
      <w:proofErr w:type="spellEnd"/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 xml:space="preserve">», «Орленок» (этапы «Артиллеристы» и «Страницы истории Отечества», </w:t>
      </w:r>
      <w:r w:rsidRPr="00306A15">
        <w:rPr>
          <w:rFonts w:ascii="Times New Roman" w:eastAsia="Calibri" w:hAnsi="Times New Roman" w:cs="Times New Roman"/>
          <w:bCs/>
          <w:iCs/>
          <w:snapToGrid w:val="0"/>
          <w:sz w:val="28"/>
          <w:szCs w:val="28"/>
        </w:rPr>
        <w:t>в декабре</w:t>
      </w:r>
      <w:r w:rsidRPr="00306A15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 xml:space="preserve"> – мероприятия, посвященные памятным датам (День неизвестного</w:t>
      </w:r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 xml:space="preserve"> солдата, День героев Отечества), третий муниципальный слет ВВПОД «</w:t>
      </w:r>
      <w:proofErr w:type="spellStart"/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>Юнармия</w:t>
      </w:r>
      <w:proofErr w:type="spellEnd"/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 xml:space="preserve">». </w:t>
      </w:r>
    </w:p>
    <w:p w14:paraId="5CE00003" w14:textId="347D260D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54F52">
        <w:rPr>
          <w:rFonts w:ascii="Times New Roman" w:eastAsia="Calibri" w:hAnsi="Times New Roman" w:cs="Times New Roman"/>
          <w:bCs/>
          <w:sz w:val="28"/>
          <w:szCs w:val="28"/>
        </w:rPr>
        <w:t>Учебные сборы с обучающимися 10-ых классов, проходившими подготовку по основам военной службы (156 юношей), проводились в период с 1 по 5 июня 2020 г</w:t>
      </w:r>
      <w:r w:rsidR="00306A15">
        <w:rPr>
          <w:rFonts w:ascii="Times New Roman" w:eastAsia="Calibri" w:hAnsi="Times New Roman" w:cs="Times New Roman"/>
          <w:bCs/>
          <w:sz w:val="28"/>
          <w:szCs w:val="28"/>
        </w:rPr>
        <w:t>ода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 и впервые в дистанционном формате.</w:t>
      </w:r>
    </w:p>
    <w:p w14:paraId="186D601D" w14:textId="77777777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54F5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Также МУ ДО «ЦДО ГО «Котлас» в течение года реализовывались следующие проекты патриотической направленности: </w:t>
      </w:r>
    </w:p>
    <w:p w14:paraId="370CF707" w14:textId="027FF115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  <w:shd w:val="clear" w:color="auto" w:fill="FFFFFF"/>
        </w:rPr>
      </w:pPr>
      <w:r w:rsidRPr="00E54F5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- </w:t>
      </w:r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 xml:space="preserve">Реализация регионального проекта «Дом со Звездой» - </w:t>
      </w:r>
      <w:r w:rsidRPr="00E54F52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  <w:shd w:val="clear" w:color="auto" w:fill="FFFFFF"/>
        </w:rPr>
        <w:t>увековечение памяти Героев Великой Отечественной войны (установка звезд на домах ветеранов и на домах граждан, желающих увековечить память о своем родственнике, участнике Великой Отечественной войны).</w:t>
      </w:r>
    </w:p>
    <w:p w14:paraId="076D8DC1" w14:textId="77777777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</w:pPr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 xml:space="preserve">- </w:t>
      </w:r>
      <w:r w:rsidRPr="00E54F52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 xml:space="preserve">Реализация проекта «По улицам Победы» - проведение праздничных мероприятий на улицах, названных именами Героев – </w:t>
      </w:r>
      <w:proofErr w:type="spellStart"/>
      <w:r w:rsidRPr="00E54F52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>котлашан</w:t>
      </w:r>
      <w:proofErr w:type="spellEnd"/>
      <w:r w:rsidRPr="00E54F52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 xml:space="preserve"> (в течение года).</w:t>
      </w:r>
    </w:p>
    <w:p w14:paraId="10E3E029" w14:textId="77777777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За 2020 год проведено 46 военно-спортивных (патриотических) мероприятия муниципального уровня, количество участников – 6327 чел.</w:t>
      </w:r>
    </w:p>
    <w:p w14:paraId="111B3D78" w14:textId="5E60EF74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  <w:shd w:val="clear" w:color="auto" w:fill="FFFFFF"/>
        </w:rPr>
      </w:pPr>
      <w:r w:rsidRPr="00E54F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Запланированный объем финансирования указанных мероприятий на 2020 г</w:t>
      </w:r>
      <w:r w:rsidR="00306A1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од</w:t>
      </w:r>
      <w:r w:rsidRPr="00E54F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– </w:t>
      </w:r>
      <w:r w:rsidR="00CF1D7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316</w:t>
      </w:r>
      <w:r w:rsidRPr="00E54F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,00 тыс. руб., израсходовано на проведение указанных мероприятий за 2020 г</w:t>
      </w:r>
      <w:r w:rsidR="00306A1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од</w:t>
      </w:r>
      <w:r w:rsidRPr="00E54F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– </w:t>
      </w:r>
      <w:r w:rsidR="00CF1D7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316</w:t>
      </w:r>
      <w:r w:rsidRPr="00E54F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,00 тыс. руб., в т.</w:t>
      </w:r>
      <w:r w:rsidR="00306A1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E54F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ч. – 261,00 тыс. руб. – областная субсидия на реализацию проекта «Достойное поколение», </w:t>
      </w:r>
      <w:r w:rsidR="00CF1D7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55</w:t>
      </w:r>
      <w:r w:rsidRPr="00E54F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,00 тыс. руб. – </w:t>
      </w:r>
      <w:proofErr w:type="spellStart"/>
      <w:r w:rsidRPr="00E54F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софинансирование</w:t>
      </w:r>
      <w:proofErr w:type="spellEnd"/>
      <w:r w:rsidRPr="00E54F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по проекту из местного бюджета.</w:t>
      </w:r>
    </w:p>
    <w:p w14:paraId="5D11DD63" w14:textId="0225C020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</w:pPr>
      <w:r w:rsidRPr="00E54F52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 xml:space="preserve">В </w:t>
      </w:r>
      <w:r w:rsidR="0058454D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>городском округе</w:t>
      </w:r>
      <w:r w:rsidRPr="00E54F52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 xml:space="preserve"> «Котлас» широко представлена сеть отрядов правоохранительной направленности. Так, на конец 2020 г</w:t>
      </w:r>
      <w:r w:rsidR="0058454D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>ода</w:t>
      </w:r>
      <w:r w:rsidRPr="00E54F52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>:</w:t>
      </w:r>
    </w:p>
    <w:p w14:paraId="11671308" w14:textId="77777777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</w:pPr>
      <w:r w:rsidRPr="00E54F52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 xml:space="preserve">- функционируют 12 кадетских классов (324 чел.) на базе МОУ «СОШ № 17» и МОУ «СОШ № 4 им. Ю.А. Гагарина»), </w:t>
      </w:r>
    </w:p>
    <w:p w14:paraId="3A51DB3F" w14:textId="77777777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</w:pPr>
      <w:r w:rsidRPr="00E54F52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>- 16 юнармейских отрядов (354 чел.), созданы на базе всех школ (13 - по одному отряду), на базе МУ ДО «ЦДО» (2 отряда), отряд ГБУ АО «Котласский детский дом»,</w:t>
      </w:r>
    </w:p>
    <w:p w14:paraId="7154C258" w14:textId="77777777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</w:pPr>
      <w:r w:rsidRPr="00E54F52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>- 6 отрядов «Юные друзья полиции» (138 чел.) на базе СОШ №№ 2, 4, 4 им. Ю.А. Гагарина, 17.</w:t>
      </w:r>
    </w:p>
    <w:p w14:paraId="5BB0AE97" w14:textId="77777777" w:rsidR="00944DB3" w:rsidRPr="00E54F52" w:rsidRDefault="00944DB3" w:rsidP="00944DB3">
      <w:pPr>
        <w:pStyle w:val="ae"/>
        <w:spacing w:after="0"/>
        <w:ind w:firstLine="709"/>
        <w:jc w:val="both"/>
        <w:rPr>
          <w:bCs/>
          <w:sz w:val="28"/>
          <w:szCs w:val="28"/>
        </w:rPr>
      </w:pPr>
      <w:r w:rsidRPr="00E54F52">
        <w:rPr>
          <w:bCs/>
          <w:color w:val="000000"/>
          <w:sz w:val="28"/>
          <w:szCs w:val="28"/>
          <w:shd w:val="clear" w:color="auto" w:fill="FFFFFF"/>
        </w:rPr>
        <w:lastRenderedPageBreak/>
        <w:t xml:space="preserve">Проведено 9 муниципальных мероприятий туристско-спортивной направленности: открытое первенство г. Котлас по скалолазанию на искусственном рельефе «Зацепка-2020», </w:t>
      </w:r>
      <w:r w:rsidRPr="00E54F52">
        <w:rPr>
          <w:bCs/>
          <w:sz w:val="28"/>
          <w:szCs w:val="28"/>
        </w:rPr>
        <w:t xml:space="preserve">54-е зимние Беломорские игры, </w:t>
      </w:r>
      <w:r w:rsidRPr="00E54F52">
        <w:rPr>
          <w:bCs/>
          <w:sz w:val="28"/>
          <w:szCs w:val="28"/>
          <w:lang w:val="en-US"/>
        </w:rPr>
        <w:t>V</w:t>
      </w:r>
      <w:r w:rsidRPr="00E54F52">
        <w:rPr>
          <w:bCs/>
          <w:sz w:val="28"/>
          <w:szCs w:val="28"/>
        </w:rPr>
        <w:t xml:space="preserve"> Зимняя областная спартакиада детей – инвалидов, Открытая городская зимняя спартакиада «Жаркая зима» среди детей-инвалидов и детей с ОВЗ и другие мероприятия для данной категории детей, мероприятия по скалолазанию. </w:t>
      </w:r>
    </w:p>
    <w:p w14:paraId="2426C42E" w14:textId="77777777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54F52">
        <w:rPr>
          <w:rFonts w:ascii="Times New Roman" w:eastAsia="Calibri" w:hAnsi="Times New Roman" w:cs="Times New Roman"/>
          <w:bCs/>
          <w:sz w:val="28"/>
          <w:szCs w:val="28"/>
        </w:rPr>
        <w:t>На муниципальные мероприятия туристско-спортивной направленности потрачено 12,0 тыс. руб., 50,0 тыс. руб. – на участие в областных мероприятиях туристической и спортивной направленности.</w:t>
      </w:r>
    </w:p>
    <w:p w14:paraId="16FA3E35" w14:textId="77777777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E54F5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3.10. Мероприятия, формирующие навыки у детей и подростков безопасного поведения на дорогах.</w:t>
      </w:r>
    </w:p>
    <w:p w14:paraId="193133E0" w14:textId="1BD24725" w:rsidR="00944DB3" w:rsidRPr="00E54F52" w:rsidRDefault="00944DB3" w:rsidP="00944DB3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23 и 25 января 2020 года на территории </w:t>
      </w:r>
      <w:r w:rsidR="00C33B1D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 «Котлас» проведен </w:t>
      </w:r>
      <w:r w:rsidRPr="00E54F52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муниципальный конкурс-соревнование «Безопасное колесо-2020».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 В соревнованиях приняли участие 13 команд (52 чел.) общеобразовательных школ. Конкурс проведен специалистами МУ ДО «Центр дополнительного образования МО «Котлас», совместно с ОГИБДД ОМВД России «Котласский», медицинским отделением ГАПОУ АО «Котласский электромеханический техникум» при поддержке Комитета по образованию Управления по социальным вопросам администрации </w:t>
      </w:r>
      <w:r w:rsidR="00C33B1D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 «Котлас». Конкурс проведен на базе двух учреждений: МУ ДО «ЦДО МО «Котлас» и МОУ «СОШ № 2». Освещен в СМИ. Команда МОУ «СОШ № 18» - победитель муниципального этапа, вновь, как и в 2019 году, завоевала в 2020 году общекомандное 3 место в </w:t>
      </w:r>
      <w:r w:rsidRPr="00E54F52">
        <w:rPr>
          <w:rFonts w:ascii="Times New Roman" w:hAnsi="Times New Roman" w:cs="Times New Roman"/>
          <w:bCs/>
          <w:color w:val="000000"/>
          <w:sz w:val="28"/>
          <w:szCs w:val="28"/>
        </w:rPr>
        <w:t>областном конкурсе-соревновании юных инспекторов дорожного движения «Безопасное колесо – 2020».   </w:t>
      </w:r>
    </w:p>
    <w:p w14:paraId="0F9FC9D5" w14:textId="77777777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Увеличилось количество образовательных организаций, имеющих на своей базе отряды «Юных инспекторов движения» (созданы в 9 из 13 школ, 10 отрядов, 172 участника), </w:t>
      </w:r>
      <w:r w:rsidRPr="00E54F52">
        <w:rPr>
          <w:rFonts w:ascii="Times New Roman" w:eastAsia="Calibri" w:hAnsi="Times New Roman" w:cs="Times New Roman"/>
          <w:bCs/>
          <w:snapToGrid w:val="0"/>
          <w:color w:val="000000"/>
          <w:sz w:val="28"/>
          <w:szCs w:val="28"/>
        </w:rPr>
        <w:t>деятельность отрядов направлена на безопасность дорожного движения и профилактику детского дорожно-транспортного травматизма (созданы на базе СОШ №№ 1, 2, 4, 5, 7, 17, 18, а также МУ ДО «ЦДО»).</w:t>
      </w:r>
    </w:p>
    <w:p w14:paraId="000E9F5D" w14:textId="5A76FFE6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Все образовательные организации приняли участие</w:t>
      </w:r>
      <w:r w:rsidR="00C33B1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E54F52">
        <w:rPr>
          <w:rFonts w:ascii="Times New Roman" w:hAnsi="Times New Roman" w:cs="Times New Roman"/>
          <w:bCs/>
          <w:sz w:val="28"/>
          <w:szCs w:val="28"/>
        </w:rPr>
        <w:t>в  профилактических</w:t>
      </w:r>
      <w:proofErr w:type="gramEnd"/>
      <w:r w:rsidRPr="00E54F52">
        <w:rPr>
          <w:rFonts w:ascii="Times New Roman" w:hAnsi="Times New Roman" w:cs="Times New Roman"/>
          <w:bCs/>
          <w:sz w:val="28"/>
          <w:szCs w:val="28"/>
        </w:rPr>
        <w:t xml:space="preserve"> акциях и операциях по предупреждению детского дорожно-транспортного травматизма: «Детям - безопасные каникулы» (зимние и весенние каникулы), «Внимание – дети!» (летние каникулы, начало учебного года, преддверие зимних каникул). </w:t>
      </w:r>
    </w:p>
    <w:p w14:paraId="4C0461FD" w14:textId="5630EBA7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Школьными отрядами ЮИД также проведены профилактические акции «Засветись!» по проверке наличия у обучающихся </w:t>
      </w:r>
      <w:proofErr w:type="spellStart"/>
      <w:r w:rsidRPr="00E54F52">
        <w:rPr>
          <w:rFonts w:ascii="Times New Roman" w:hAnsi="Times New Roman" w:cs="Times New Roman"/>
          <w:bCs/>
          <w:sz w:val="28"/>
          <w:szCs w:val="28"/>
        </w:rPr>
        <w:t>световозвращающих</w:t>
      </w:r>
      <w:proofErr w:type="spellEnd"/>
      <w:r w:rsidRPr="00E54F52">
        <w:rPr>
          <w:rFonts w:ascii="Times New Roman" w:hAnsi="Times New Roman" w:cs="Times New Roman"/>
          <w:bCs/>
          <w:sz w:val="28"/>
          <w:szCs w:val="28"/>
        </w:rPr>
        <w:t xml:space="preserve"> элементов на одежде, портфелях обучающихся. В рамках реализации проекта по обучению детей правилам безопасного поведения на дороге «Дорожные ловушки», в АИС «Дневник – ОО», на официальных сайтах образовательных учреждений, на страницах учреждений в социальной сети «ВКонтакте» в апреле 2020 года размещены материалы (восемь обучающих роликов) по профилактике детского дорожно-транспортного травматизма.</w:t>
      </w:r>
    </w:p>
    <w:p w14:paraId="5F301162" w14:textId="015765BE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lastRenderedPageBreak/>
        <w:t>В целях повышения эффективности работы по профилактике детского дорожно-транспортного травматизма, в апреле 2020 года в МУ ДО «ЦДО МО «Котлас» введена ставка методиста по безопасности дорожного движения, ведется работа по созданию и оснащению кабинета по безопасности дорожного движения на базе МУ ДО «ЦДО МО «Котлас».</w:t>
      </w:r>
    </w:p>
    <w:p w14:paraId="5217C859" w14:textId="77777777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Информация по безопасности дорожного движения размещается на странице учреждения в социальной сети «ВКонтакте» еженедельно, с июня 2020 года реализуется программа «Дорожный калейдоскоп». </w:t>
      </w:r>
    </w:p>
    <w:p w14:paraId="756DDFD0" w14:textId="4B55A21E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В период с 11 по 22 мая 2020 года МУ ДО «Ц</w:t>
      </w:r>
      <w:r w:rsidR="00264746">
        <w:rPr>
          <w:rFonts w:ascii="Times New Roman" w:hAnsi="Times New Roman" w:cs="Times New Roman"/>
          <w:bCs/>
          <w:sz w:val="28"/>
          <w:szCs w:val="28"/>
        </w:rPr>
        <w:t>ДО ГО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 «Котлас» проведен </w:t>
      </w:r>
      <w:r w:rsidRPr="00E54F52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муниципальный онлайн - конкурс «Рисуем знаки ПДД» среди воспитанников МДОУ и обучающихся начальной и средней школы.</w:t>
      </w:r>
    </w:p>
    <w:p w14:paraId="13301478" w14:textId="77777777" w:rsidR="00944DB3" w:rsidRPr="00E54F52" w:rsidRDefault="00944DB3" w:rsidP="00944DB3">
      <w:pPr>
        <w:tabs>
          <w:tab w:val="left" w:pos="185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мае 2020 года </w:t>
      </w:r>
      <w:r w:rsidRPr="00E54F52">
        <w:rPr>
          <w:rFonts w:ascii="Times New Roman" w:hAnsi="Times New Roman" w:cs="Times New Roman"/>
          <w:bCs/>
          <w:sz w:val="28"/>
          <w:szCs w:val="28"/>
        </w:rPr>
        <w:t>на совещании руководителей дошкольных образовательных учреждений</w:t>
      </w:r>
      <w:r w:rsidRPr="00E54F5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рассмотрен вопрос «</w:t>
      </w:r>
      <w:r w:rsidRPr="00E54F52">
        <w:rPr>
          <w:rFonts w:ascii="Times New Roman" w:hAnsi="Times New Roman" w:cs="Times New Roman"/>
          <w:bCs/>
          <w:sz w:val="28"/>
          <w:szCs w:val="28"/>
        </w:rPr>
        <w:t>Профилактика детского дорожно-транспортного травматизма в ДОУ в летний период».</w:t>
      </w:r>
    </w:p>
    <w:p w14:paraId="368DF445" w14:textId="0CA745C7" w:rsidR="00944DB3" w:rsidRPr="00E54F52" w:rsidRDefault="00944DB3" w:rsidP="00944DB3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 сентября 2020 года с участием сотрудников ОГИБДД ОМВД России «Котласский» на совещании заместителей директоров по воспитательной работе рассмотрен вопрос «Профилактика детского дорожно-транспортного травматизма» (анализ ситуации по ДТП с участием несовершеннолетних, принятие профилактических мер, оформление паспортов дорожной безопасности). В рамках совещания также обсуждено проведение муниципальных мероприятий по профилактике детского дорожно-транспортного травматизма в 2020 – 2021 учебном году.</w:t>
      </w:r>
    </w:p>
    <w:p w14:paraId="7EE0C923" w14:textId="1055352A" w:rsidR="00944DB3" w:rsidRPr="00E54F52" w:rsidRDefault="00944DB3" w:rsidP="00944DB3">
      <w:pPr>
        <w:tabs>
          <w:tab w:val="left" w:pos="0"/>
          <w:tab w:val="left" w:pos="34"/>
          <w:tab w:val="left" w:pos="7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54F52">
        <w:rPr>
          <w:rFonts w:ascii="Times New Roman" w:eastAsia="Calibri" w:hAnsi="Times New Roman" w:cs="Times New Roman"/>
          <w:bCs/>
          <w:sz w:val="28"/>
          <w:szCs w:val="28"/>
        </w:rPr>
        <w:tab/>
        <w:t>Во всех детских садах и школах, а также в МУ ДО «Ц</w:t>
      </w:r>
      <w:r w:rsidR="0058454D">
        <w:rPr>
          <w:rFonts w:ascii="Times New Roman" w:eastAsia="Calibri" w:hAnsi="Times New Roman" w:cs="Times New Roman"/>
          <w:bCs/>
          <w:sz w:val="28"/>
          <w:szCs w:val="28"/>
        </w:rPr>
        <w:t>ДО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 ГО «Котлас» в начале учебного года обновлены паспорта дорожной безопасности и схемы безопасных маршрутов движения обучающихся к образовательным учреждениям.</w:t>
      </w:r>
    </w:p>
    <w:p w14:paraId="10914E43" w14:textId="3ED21B14" w:rsidR="00944DB3" w:rsidRPr="00E54F52" w:rsidRDefault="00944DB3" w:rsidP="00944DB3">
      <w:pPr>
        <w:tabs>
          <w:tab w:val="left" w:pos="0"/>
          <w:tab w:val="left" w:pos="34"/>
          <w:tab w:val="left" w:pos="7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54F52">
        <w:rPr>
          <w:rFonts w:ascii="Times New Roman" w:eastAsia="Calibri" w:hAnsi="Times New Roman" w:cs="Times New Roman"/>
          <w:bCs/>
          <w:sz w:val="28"/>
          <w:szCs w:val="28"/>
        </w:rPr>
        <w:tab/>
        <w:t>В каждой образовательной организации сформированы программы (планы работы) учреждений по профилактике дорожно-транспортного травматизма, предусматривающие организацию профилактической работы как с воспитанниками дошкольных образовательных учреждений, обучающимися школ, так и с их родителями (законными представителями).</w:t>
      </w:r>
    </w:p>
    <w:p w14:paraId="31740E46" w14:textId="77777777" w:rsidR="00944DB3" w:rsidRPr="00E54F52" w:rsidRDefault="00944DB3" w:rsidP="00944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4F52">
        <w:rPr>
          <w:rFonts w:ascii="Times New Roman" w:eastAsia="Calibri" w:hAnsi="Times New Roman" w:cs="Times New Roman"/>
          <w:bCs/>
          <w:sz w:val="28"/>
          <w:szCs w:val="28"/>
        </w:rPr>
        <w:t>В период с 21 по 25 сентября 2020 года проведена «Неделя безопасности дорожного движения</w:t>
      </w:r>
      <w:r w:rsidRPr="00E5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рамках которой образовательными организациями проводились </w:t>
      </w:r>
      <w:r w:rsidRPr="00E54F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занятия (уроки),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 классные часы  во всех классах (с 1 по 11 классы) по соблюдению обучающимися Правил дорожного движения, безопасности дорожного движения (в том числе с привлечением сотрудников ОГИБДД ОМВД России «Котласский»), </w:t>
      </w:r>
      <w:r w:rsidRPr="00E54F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конкурсы, викторины, флешмобы и акции по БДД, 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5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«минутки безопасности» для обучающихся ОО и воспитанников ДОО, 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>напоминание схем движения по безопасному маршруту «дом-школа-дом» (обучающиеся также самостоятельно создают схемы индивидуальных маршрутов, данные схемы имеются в дневниках у обучающихся начальной школы), перед поездками детей в автотранспорте в обязательном порядке проводятся инструктажи. Во всех образовательных организациях оформлены уголки дорожной безопасности (отчет по Неделе безопасности прилагается).</w:t>
      </w:r>
    </w:p>
    <w:p w14:paraId="4C54542B" w14:textId="4C9FDFF4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4F52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Также в сентябре 2020 года в адрес Министерства транспорта Архангельской области от Главы </w:t>
      </w:r>
      <w:r w:rsidR="0043239F">
        <w:rPr>
          <w:rFonts w:ascii="Times New Roman" w:eastAsia="Calibri" w:hAnsi="Times New Roman" w:cs="Times New Roman"/>
          <w:bCs/>
          <w:sz w:val="28"/>
          <w:szCs w:val="28"/>
        </w:rPr>
        <w:t>городского округа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 «Котлас» направлена заявка на получение  </w:t>
      </w:r>
      <w:proofErr w:type="spellStart"/>
      <w:r w:rsidRPr="00E5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световозвращающих</w:t>
      </w:r>
      <w:proofErr w:type="spellEnd"/>
      <w:r w:rsidRPr="00E5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подвесок для дошкольников и учащихся младших классов образовательных организаций (в количестве 7780 штук) в рамках федеральной целевой программы </w:t>
      </w:r>
      <w:r w:rsidR="00432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E5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Повышение безопасности дорожного движения в 2013 - 2020 годах</w:t>
      </w:r>
      <w:r w:rsidR="00432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E5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утвержденной постановлением Правительства Российской Федерации от 3 октября 2013 года № 864, поступило 5000 штук светоотражателей (выданы в конце декабря 2020 года).</w:t>
      </w:r>
    </w:p>
    <w:p w14:paraId="5A2DCD10" w14:textId="77777777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54F52">
        <w:rPr>
          <w:rFonts w:ascii="Times New Roman" w:eastAsia="Calibri" w:hAnsi="Times New Roman" w:cs="Times New Roman"/>
          <w:bCs/>
          <w:sz w:val="28"/>
          <w:szCs w:val="28"/>
        </w:rPr>
        <w:t>Комитетом по образованию до сведения всех образовательных организаций доведена информация о необходимости использования материалов, размещенных на образовательном портале «Дорога без опасности», а также во Всероссийской газете «Добрая Дорога Детства», при  организации профилактической работы и обучению детей правилам безопасного поведения на улицах и дорогах, а также оперативно доводятся информационные материалы и рекомендации по безопасности дорожного движения, поступающие из ОГИБДД ОМВД России «Котласский».</w:t>
      </w:r>
    </w:p>
    <w:p w14:paraId="2A20B7AE" w14:textId="285BCB93" w:rsidR="00944DB3" w:rsidRPr="00E54F52" w:rsidRDefault="00944DB3" w:rsidP="00944D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В целях повышения эффективности работы по профилактике ДДТТ, в МУ ДО «ЦДО </w:t>
      </w:r>
      <w:r w:rsidR="00264746">
        <w:rPr>
          <w:rFonts w:ascii="Times New Roman" w:eastAsia="Calibri" w:hAnsi="Times New Roman" w:cs="Times New Roman"/>
          <w:bCs/>
          <w:sz w:val="28"/>
          <w:szCs w:val="28"/>
        </w:rPr>
        <w:t>ГО</w:t>
      </w: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 «Котлас»» введена ставка методиста по безопасности дорожного движения (Павлов Павел Александрович), что позволило увеличить количество проводимых профилактических мероприятий.</w:t>
      </w:r>
      <w:r w:rsidRPr="00E54F5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Количество проведенных родительских собраний с вопросами по профилактике ДДТТ в 2020 году – </w:t>
      </w:r>
      <w:r w:rsidRPr="00E54F52">
        <w:rPr>
          <w:rFonts w:ascii="Times New Roman" w:hAnsi="Times New Roman" w:cs="Times New Roman"/>
          <w:bCs/>
          <w:sz w:val="28"/>
          <w:szCs w:val="28"/>
        </w:rPr>
        <w:t>574, из них 14 с участием сотрудников ОГИБДД ОМВД России «Котласский» (в т.</w:t>
      </w:r>
      <w:r w:rsidR="004323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4F52">
        <w:rPr>
          <w:rFonts w:ascii="Times New Roman" w:hAnsi="Times New Roman" w:cs="Times New Roman"/>
          <w:bCs/>
          <w:sz w:val="28"/>
          <w:szCs w:val="28"/>
        </w:rPr>
        <w:t>ч. классные, групповые собрания в школах, МДОУ, ЦДО с освещением вопросов БДД), количество родителей – 10860 чел.</w:t>
      </w:r>
    </w:p>
    <w:p w14:paraId="44335205" w14:textId="29DF6E88" w:rsidR="00944DB3" w:rsidRPr="00E54F52" w:rsidRDefault="00944DB3" w:rsidP="00944D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В июле 2020 года реализовывалась дополнительная краткосрочная модульная общеразвивающая программа «Дорожный калейдоскоп» (онлайн-обучение, общее количество часов - 32 часа). </w:t>
      </w:r>
    </w:p>
    <w:p w14:paraId="7FDE726A" w14:textId="0474F400" w:rsidR="00944DB3" w:rsidRPr="00E54F52" w:rsidRDefault="00944DB3" w:rsidP="00944D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В 2020 </w:t>
      </w:r>
      <w:r w:rsidR="0043239F">
        <w:rPr>
          <w:rFonts w:ascii="Times New Roman" w:hAnsi="Times New Roman" w:cs="Times New Roman"/>
          <w:bCs/>
          <w:sz w:val="28"/>
          <w:szCs w:val="28"/>
        </w:rPr>
        <w:t>-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 2021 учебном году реализуются дополнительные общеобразовательные (общеразвивающие) программы по профилактике ДДТТ в городском округе (размещены в ГИС АО «Навигатор», срок реализации – сентябрь 2020 – май 2021 года):</w:t>
      </w:r>
    </w:p>
    <w:p w14:paraId="13D83C3B" w14:textId="18E49E0F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- Программа </w:t>
      </w:r>
      <w:r w:rsidR="0043239F">
        <w:rPr>
          <w:rFonts w:ascii="Times New Roman" w:hAnsi="Times New Roman" w:cs="Times New Roman"/>
          <w:bCs/>
          <w:sz w:val="28"/>
          <w:szCs w:val="28"/>
        </w:rPr>
        <w:t>«</w:t>
      </w:r>
      <w:r w:rsidRPr="00E54F52">
        <w:rPr>
          <w:rFonts w:ascii="Times New Roman" w:hAnsi="Times New Roman" w:cs="Times New Roman"/>
          <w:bCs/>
          <w:sz w:val="28"/>
          <w:szCs w:val="28"/>
        </w:rPr>
        <w:t>Дорога без опасности</w:t>
      </w:r>
      <w:r w:rsidR="0043239F">
        <w:rPr>
          <w:rFonts w:ascii="Times New Roman" w:hAnsi="Times New Roman" w:cs="Times New Roman"/>
          <w:bCs/>
          <w:sz w:val="28"/>
          <w:szCs w:val="28"/>
        </w:rPr>
        <w:t>»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 (10 - 12 лет), бюджет, педагог Павлов П.А., место реализации - МУ ДО </w:t>
      </w:r>
      <w:r w:rsidR="0043239F">
        <w:rPr>
          <w:rFonts w:ascii="Times New Roman" w:hAnsi="Times New Roman" w:cs="Times New Roman"/>
          <w:bCs/>
          <w:sz w:val="28"/>
          <w:szCs w:val="28"/>
        </w:rPr>
        <w:t>«</w:t>
      </w:r>
      <w:r w:rsidRPr="00E54F52">
        <w:rPr>
          <w:rFonts w:ascii="Times New Roman" w:hAnsi="Times New Roman" w:cs="Times New Roman"/>
          <w:bCs/>
          <w:sz w:val="28"/>
          <w:szCs w:val="28"/>
        </w:rPr>
        <w:t>ЦДО</w:t>
      </w:r>
      <w:r w:rsidR="00264746">
        <w:rPr>
          <w:rFonts w:ascii="Times New Roman" w:hAnsi="Times New Roman" w:cs="Times New Roman"/>
          <w:bCs/>
          <w:sz w:val="28"/>
          <w:szCs w:val="28"/>
        </w:rPr>
        <w:t xml:space="preserve"> ГО «Котлас»</w:t>
      </w:r>
      <w:r w:rsidR="0043239F">
        <w:rPr>
          <w:rFonts w:ascii="Times New Roman" w:hAnsi="Times New Roman" w:cs="Times New Roman"/>
          <w:bCs/>
          <w:sz w:val="28"/>
          <w:szCs w:val="28"/>
        </w:rPr>
        <w:t>»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, МОУ </w:t>
      </w:r>
      <w:r w:rsidR="0043239F">
        <w:rPr>
          <w:rFonts w:ascii="Times New Roman" w:hAnsi="Times New Roman" w:cs="Times New Roman"/>
          <w:bCs/>
          <w:sz w:val="28"/>
          <w:szCs w:val="28"/>
        </w:rPr>
        <w:t>«</w:t>
      </w:r>
      <w:r w:rsidRPr="00E54F52">
        <w:rPr>
          <w:rFonts w:ascii="Times New Roman" w:hAnsi="Times New Roman" w:cs="Times New Roman"/>
          <w:bCs/>
          <w:sz w:val="28"/>
          <w:szCs w:val="28"/>
        </w:rPr>
        <w:t>СОШ № 18</w:t>
      </w:r>
      <w:r w:rsidR="0043239F">
        <w:rPr>
          <w:rFonts w:ascii="Times New Roman" w:hAnsi="Times New Roman" w:cs="Times New Roman"/>
          <w:bCs/>
          <w:sz w:val="28"/>
          <w:szCs w:val="28"/>
        </w:rPr>
        <w:t>»</w:t>
      </w:r>
      <w:r w:rsidRPr="00E54F52">
        <w:rPr>
          <w:rFonts w:ascii="Times New Roman" w:hAnsi="Times New Roman" w:cs="Times New Roman"/>
          <w:bCs/>
          <w:sz w:val="28"/>
          <w:szCs w:val="28"/>
        </w:rPr>
        <w:t>. Обучается 32 чел.</w:t>
      </w:r>
    </w:p>
    <w:p w14:paraId="698B5050" w14:textId="1B872050" w:rsidR="00944DB3" w:rsidRPr="00E54F52" w:rsidRDefault="00944DB3" w:rsidP="00944DB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-  Программа </w:t>
      </w:r>
      <w:r w:rsidR="0043239F">
        <w:rPr>
          <w:rFonts w:ascii="Times New Roman" w:hAnsi="Times New Roman" w:cs="Times New Roman"/>
          <w:bCs/>
          <w:sz w:val="28"/>
          <w:szCs w:val="28"/>
        </w:rPr>
        <w:t>«</w:t>
      </w:r>
      <w:r w:rsidRPr="00E54F52">
        <w:rPr>
          <w:rFonts w:ascii="Times New Roman" w:hAnsi="Times New Roman" w:cs="Times New Roman"/>
          <w:bCs/>
          <w:sz w:val="28"/>
          <w:szCs w:val="28"/>
        </w:rPr>
        <w:t>Жизнь без опасности</w:t>
      </w:r>
      <w:r w:rsidR="0043239F">
        <w:rPr>
          <w:rFonts w:ascii="Times New Roman" w:hAnsi="Times New Roman" w:cs="Times New Roman"/>
          <w:bCs/>
          <w:sz w:val="28"/>
          <w:szCs w:val="28"/>
        </w:rPr>
        <w:t>»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 (12 - 16 лет), бюджет, педагоги Низовцева Н.В., Кузнецов А.В., место реализации - МОУ </w:t>
      </w:r>
      <w:r w:rsidR="0043239F">
        <w:rPr>
          <w:rFonts w:ascii="Times New Roman" w:hAnsi="Times New Roman" w:cs="Times New Roman"/>
          <w:bCs/>
          <w:sz w:val="28"/>
          <w:szCs w:val="28"/>
        </w:rPr>
        <w:t>«</w:t>
      </w:r>
      <w:r w:rsidRPr="00E54F52">
        <w:rPr>
          <w:rFonts w:ascii="Times New Roman" w:hAnsi="Times New Roman" w:cs="Times New Roman"/>
          <w:bCs/>
          <w:sz w:val="28"/>
          <w:szCs w:val="28"/>
        </w:rPr>
        <w:t>СОШ № 5</w:t>
      </w:r>
      <w:r w:rsidR="0043239F">
        <w:rPr>
          <w:rFonts w:ascii="Times New Roman" w:hAnsi="Times New Roman" w:cs="Times New Roman"/>
          <w:bCs/>
          <w:sz w:val="28"/>
          <w:szCs w:val="28"/>
        </w:rPr>
        <w:t>»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, целый раздел программы посвящен профилактике </w:t>
      </w:r>
      <w:r w:rsidR="0043239F">
        <w:rPr>
          <w:rFonts w:ascii="Times New Roman" w:hAnsi="Times New Roman" w:cs="Times New Roman"/>
          <w:bCs/>
          <w:sz w:val="28"/>
          <w:szCs w:val="28"/>
        </w:rPr>
        <w:t>детского дорожно-транспортного травматизма</w:t>
      </w:r>
      <w:r w:rsidRPr="00E54F52">
        <w:rPr>
          <w:rFonts w:ascii="Times New Roman" w:hAnsi="Times New Roman" w:cs="Times New Roman"/>
          <w:bCs/>
          <w:sz w:val="28"/>
          <w:szCs w:val="28"/>
        </w:rPr>
        <w:t>. Обучается 40 чел.</w:t>
      </w:r>
    </w:p>
    <w:p w14:paraId="209505B3" w14:textId="24F19BC2" w:rsidR="00944DB3" w:rsidRPr="00E54F52" w:rsidRDefault="00944DB3" w:rsidP="00944DB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napToGrid w:val="0"/>
          <w:sz w:val="28"/>
          <w:szCs w:val="28"/>
        </w:rPr>
      </w:pPr>
      <w:r w:rsidRPr="00E54F52">
        <w:rPr>
          <w:rFonts w:ascii="Times New Roman" w:eastAsia="Calibri" w:hAnsi="Times New Roman" w:cs="Times New Roman"/>
          <w:bCs/>
          <w:sz w:val="28"/>
          <w:szCs w:val="28"/>
        </w:rPr>
        <w:t xml:space="preserve">В октябре 2020 года организованы следующие мероприятия: </w:t>
      </w:r>
      <w:r w:rsidRPr="00E5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муниципальная акция «Будь заметен на дорогах»: мастер - класс по изготовлению </w:t>
      </w:r>
      <w:proofErr w:type="spellStart"/>
      <w:r w:rsidRPr="00E5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фликеров</w:t>
      </w:r>
      <w:proofErr w:type="spellEnd"/>
      <w:r w:rsidRPr="00E5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E54F5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челлендж</w:t>
      </w:r>
      <w:proofErr w:type="spellEnd"/>
      <w:r w:rsidRPr="00E54F5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«Засветись»; </w:t>
      </w:r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 xml:space="preserve">муниципальный этап областного конкурса детского творчества по безопасности дорожного движения «Дорожный калейдоскоп»; городская конкурсная игровая </w:t>
      </w:r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lastRenderedPageBreak/>
        <w:t>программа по БДД для младших школьников «Школа светофорных наук» (в дистанционной форме).</w:t>
      </w:r>
    </w:p>
    <w:p w14:paraId="10086871" w14:textId="577E2E07" w:rsidR="00944DB3" w:rsidRPr="00E54F52" w:rsidRDefault="00944DB3" w:rsidP="00944DB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napToGrid w:val="0"/>
          <w:sz w:val="28"/>
          <w:szCs w:val="28"/>
        </w:rPr>
      </w:pPr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>В ноябре 2020 года - муниципальный семинар «Основные этапы профилактики детского дорожного-транспортного травматизма в образовательных учреждениях» для учителей начальных классов, классных руководителей, воспитателей МДОУ (в дистанционном формате); запущен муниципальный семейный марафон «</w:t>
      </w:r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  <w:lang w:val="en-US"/>
        </w:rPr>
        <w:t>Pro</w:t>
      </w:r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>Движение» по Правилам Дорожного Движения. Этап «Навигатор – 7Я» (в дистанционном формате).</w:t>
      </w:r>
    </w:p>
    <w:p w14:paraId="2D9B644F" w14:textId="77EC187C" w:rsidR="00944DB3" w:rsidRPr="00E54F52" w:rsidRDefault="00944DB3" w:rsidP="00944DB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napToGrid w:val="0"/>
          <w:sz w:val="28"/>
          <w:szCs w:val="28"/>
        </w:rPr>
      </w:pPr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>В декабре 2020 года проведен муниципальный смотр – конкурс отрядов Юных инспекторов дорожного движения МО «Котлас» (в онлайн-формате).</w:t>
      </w:r>
    </w:p>
    <w:p w14:paraId="3D63F973" w14:textId="506993DB" w:rsidR="00944DB3" w:rsidRPr="00E54F52" w:rsidRDefault="00944DB3" w:rsidP="00944DB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4F5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>Все мероприятия проводятся с соблюдением требований ограничительных мер.</w:t>
      </w:r>
    </w:p>
    <w:p w14:paraId="3F6586F2" w14:textId="0C7CE81B" w:rsidR="00944DB3" w:rsidRPr="00E54F52" w:rsidRDefault="00944DB3" w:rsidP="00944DB3">
      <w:pPr>
        <w:pStyle w:val="1"/>
        <w:tabs>
          <w:tab w:val="left" w:pos="720"/>
          <w:tab w:val="left" w:pos="4253"/>
          <w:tab w:val="left" w:pos="4678"/>
        </w:tabs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E54F5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  <w:t>Запланированный объем финансирования мероприятий по безопасности дорожного движения на 2020 год – 59,00 тыс. руб., израсходовано на проведение указанных мероприятий за 2020 год – 59,00 тыс. руб</w:t>
      </w:r>
      <w:r w:rsidRPr="00E54F52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. за счет средств местного бюджета </w:t>
      </w:r>
      <w:r w:rsidRPr="00E54F52">
        <w:rPr>
          <w:rFonts w:ascii="Times New Roman" w:hAnsi="Times New Roman"/>
          <w:bCs/>
          <w:color w:val="000000" w:themeColor="text1"/>
          <w:sz w:val="28"/>
          <w:szCs w:val="28"/>
        </w:rPr>
        <w:t>в рамках подпр</w:t>
      </w:r>
      <w:r w:rsidR="002471CA">
        <w:rPr>
          <w:rFonts w:ascii="Times New Roman" w:hAnsi="Times New Roman"/>
          <w:bCs/>
          <w:color w:val="000000" w:themeColor="text1"/>
          <w:sz w:val="28"/>
          <w:szCs w:val="28"/>
        </w:rPr>
        <w:t>ограммы «Развитие образования городского округа</w:t>
      </w:r>
      <w:r w:rsidRPr="00E54F5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«Котлас» муниципальной программы </w:t>
      </w:r>
      <w:r w:rsidR="002471CA">
        <w:rPr>
          <w:rFonts w:ascii="Times New Roman" w:hAnsi="Times New Roman"/>
          <w:bCs/>
          <w:color w:val="000000" w:themeColor="text1"/>
          <w:sz w:val="28"/>
          <w:szCs w:val="28"/>
        </w:rPr>
        <w:t>городского округа Архангельской области</w:t>
      </w:r>
      <w:r w:rsidRPr="00E54F5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«Котлас» «Реализация приоритетных направлений в социальной сфере </w:t>
      </w:r>
      <w:r w:rsidR="002471CA">
        <w:rPr>
          <w:rFonts w:ascii="Times New Roman" w:hAnsi="Times New Roman"/>
          <w:bCs/>
          <w:color w:val="000000" w:themeColor="text1"/>
          <w:sz w:val="28"/>
          <w:szCs w:val="28"/>
        </w:rPr>
        <w:t>городского округа Архангельской области</w:t>
      </w:r>
      <w:r w:rsidRPr="00E54F5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«Котлас» на 2019-2023 годы», в том числе 30,0 – на оснащение кабинета по БДД на базе МУ ДО «ЦДО</w:t>
      </w:r>
      <w:r w:rsidR="0026474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 «Котлас»</w:t>
      </w:r>
      <w:r w:rsidRPr="00E54F52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14:paraId="5032998A" w14:textId="77777777" w:rsidR="00E77DC6" w:rsidRPr="00E77DC6" w:rsidRDefault="00E77DC6" w:rsidP="00E77D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7DC6">
        <w:rPr>
          <w:rFonts w:ascii="Times New Roman" w:hAnsi="Times New Roman" w:cs="Times New Roman"/>
          <w:color w:val="000000" w:themeColor="text1"/>
          <w:sz w:val="28"/>
          <w:szCs w:val="28"/>
        </w:rPr>
        <w:t>3.11. Выделение квот на место в спортивных кружках/секциях для детей, состоящих на межведомственном учёте органов и учреждений системы профилактики.</w:t>
      </w:r>
    </w:p>
    <w:p w14:paraId="40393493" w14:textId="77777777" w:rsidR="00E77DC6" w:rsidRPr="00676ADF" w:rsidRDefault="00E77DC6" w:rsidP="00E77D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6ADF">
        <w:rPr>
          <w:rFonts w:ascii="Times New Roman" w:hAnsi="Times New Roman" w:cs="Times New Roman"/>
          <w:color w:val="000000" w:themeColor="text1"/>
          <w:sz w:val="28"/>
          <w:szCs w:val="28"/>
        </w:rPr>
        <w:t>Несовершеннолетние, состоящие на межведомственном учете органов и учреждений системы профилактики, признаны детьми, находящимися в трудной жизненной ситуации (далее - ТЖС) (ст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атья</w:t>
      </w:r>
      <w:r w:rsidRPr="0067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Федерального закона от 24 июля 1998 года № 124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76ADF">
        <w:rPr>
          <w:rFonts w:ascii="Times New Roman" w:hAnsi="Times New Roman" w:cs="Times New Roman"/>
          <w:color w:val="000000" w:themeColor="text1"/>
          <w:sz w:val="28"/>
          <w:szCs w:val="28"/>
        </w:rPr>
        <w:t>- ФЗ «Об основных гарантиях прав ребенка в Российской Федерации»). Основной критерий отнесения таких детей к категории «с трудной жизненной ситуацией»:</w:t>
      </w:r>
    </w:p>
    <w:p w14:paraId="6DA2C564" w14:textId="77777777" w:rsidR="00E77DC6" w:rsidRPr="00676ADF" w:rsidRDefault="00E77DC6" w:rsidP="00E77D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6ADF">
        <w:rPr>
          <w:rFonts w:ascii="Times New Roman" w:hAnsi="Times New Roman" w:cs="Times New Roman"/>
          <w:color w:val="000000" w:themeColor="text1"/>
          <w:sz w:val="28"/>
          <w:szCs w:val="28"/>
        </w:rPr>
        <w:t>- дети с отклонениями в поведении;</w:t>
      </w:r>
    </w:p>
    <w:p w14:paraId="187B6CF0" w14:textId="77777777" w:rsidR="00E77DC6" w:rsidRPr="00676ADF" w:rsidRDefault="00E77DC6" w:rsidP="00E77D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6ADF">
        <w:rPr>
          <w:rFonts w:ascii="Times New Roman" w:hAnsi="Times New Roman" w:cs="Times New Roman"/>
          <w:color w:val="000000" w:themeColor="text1"/>
          <w:sz w:val="28"/>
          <w:szCs w:val="28"/>
        </w:rPr>
        <w:t>- дети, жизнедеятельность которых объективно нарушена в результате сложившихся обстоятельств и которые не могу преодолеть данные обстоятельства самостоятельно или с помощью семьи.</w:t>
      </w:r>
    </w:p>
    <w:p w14:paraId="520F0456" w14:textId="77777777" w:rsidR="00E77DC6" w:rsidRPr="00676ADF" w:rsidRDefault="00E77DC6" w:rsidP="00E77D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6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 информации Комитета по физической культуре и спорту администрации городского округа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Архангельской области </w:t>
      </w:r>
      <w:r w:rsidRPr="00676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«Котлас»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676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предоставить </w:t>
      </w:r>
      <w:r w:rsidRPr="00676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мест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676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МУ «Спортивная школа № 1» </w:t>
      </w:r>
      <w:r w:rsidRPr="00676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секциях по видам спорта для детей в возрасте до 10 лет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r w:rsidRPr="00676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включительно), состоящих на различных видах учета, на льготных условиях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не предоставляется возможным.</w:t>
      </w:r>
      <w:r w:rsidRPr="00676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 В настоящ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ее время имеется</w:t>
      </w:r>
      <w:r w:rsidRPr="00676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возможность рассмотрения заявлений от законных представителей таких детей о зачислении в кружки и секции (на платной основе) на базе МУ «Спортивная школа № 1» в первоочередном порядке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(с предоставлением подтверждающего ТЖС документа)</w:t>
      </w:r>
      <w:r w:rsidRPr="00676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 </w:t>
      </w:r>
    </w:p>
    <w:p w14:paraId="25262638" w14:textId="77777777" w:rsidR="00E77DC6" w:rsidRPr="00676ADF" w:rsidRDefault="00E77DC6" w:rsidP="00E77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6AD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 сегодняшний день места в секциях и кружках на базе</w:t>
      </w:r>
      <w:r w:rsidRPr="0067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</w:t>
      </w:r>
      <w:r w:rsidRPr="0067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«Спортивная школа № 1» предоставляются детям, находящимся в трудной жизненной ситуации по следующим критериям: </w:t>
      </w:r>
    </w:p>
    <w:p w14:paraId="4394F70E" w14:textId="77777777" w:rsidR="00E77DC6" w:rsidRPr="00676ADF" w:rsidRDefault="00E77DC6" w:rsidP="00E77D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дети, проживающие в малоимущих семьях; </w:t>
      </w:r>
      <w:r w:rsidRPr="0067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14:paraId="44D69D37" w14:textId="77777777" w:rsidR="00E77DC6" w:rsidRPr="00676ADF" w:rsidRDefault="00E77DC6" w:rsidP="00E77D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6ADF">
        <w:rPr>
          <w:rFonts w:ascii="Times New Roman" w:hAnsi="Times New Roman" w:cs="Times New Roman"/>
          <w:color w:val="000000" w:themeColor="text1"/>
          <w:sz w:val="28"/>
          <w:szCs w:val="28"/>
        </w:rPr>
        <w:t>- дети-инвалиды;</w:t>
      </w:r>
    </w:p>
    <w:p w14:paraId="785A2B9B" w14:textId="77777777" w:rsidR="00E77DC6" w:rsidRPr="00676ADF" w:rsidRDefault="00E77DC6" w:rsidP="00E77D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6ADF">
        <w:rPr>
          <w:rFonts w:ascii="Times New Roman" w:hAnsi="Times New Roman" w:cs="Times New Roman"/>
          <w:color w:val="000000" w:themeColor="text1"/>
          <w:sz w:val="28"/>
          <w:szCs w:val="28"/>
        </w:rPr>
        <w:t>- дети с ограниченными возможностями здоровья, то есть имеющие недостатки в физическом и (или) психическом развитии.</w:t>
      </w:r>
    </w:p>
    <w:p w14:paraId="3647D757" w14:textId="77777777" w:rsidR="00E77DC6" w:rsidRPr="00676ADF" w:rsidRDefault="00E77DC6" w:rsidP="00E77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организации взаимодействия Комиссии с Комитетом по физической культуре и спорту Управления по социальным вопросам администрации городского округа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области </w:t>
      </w:r>
      <w:r w:rsidRPr="0067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«Котлас» производится сверка списков детей, состоящих на межведомственном учете и посещающих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</w:t>
      </w:r>
      <w:r w:rsidRPr="0067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«Спортивная школа № 1». </w:t>
      </w:r>
    </w:p>
    <w:p w14:paraId="7D1CEC29" w14:textId="77777777" w:rsidR="00E77DC6" w:rsidRPr="00676ADF" w:rsidRDefault="00E77DC6" w:rsidP="00E77DC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67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 утверждении Комиссией планов индивидуальной профилактической работы с такими несовершеннолетними (семьями) в адрес Комитета по физической культуре и спорту </w:t>
      </w:r>
      <w:r w:rsidRPr="0067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по социальным вопросам администрации городского округа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области </w:t>
      </w:r>
      <w:r w:rsidRPr="0067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«Котлас» </w:t>
      </w:r>
      <w:r w:rsidRPr="00676A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направляются рекомендации о привлечении детей, достигших возраста 10 лет, к участию в массовых физкультурно-оздоровительных мероприятиях. К числу таких мероприятий можно отнести «Кросс наций», «Лыжня России», «Майская эстафета», «Муниципальный день бега», «Всероссийский день физкультурника», «Котласская лыжня», спортивные мероприятия, посвященные Дню города.</w:t>
      </w:r>
      <w:r w:rsidRPr="00676A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14:paraId="6B9B4CF9" w14:textId="4D844AE5" w:rsidR="0088590E" w:rsidRPr="00302A7D" w:rsidRDefault="0088590E" w:rsidP="0088590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A7D">
        <w:rPr>
          <w:rFonts w:ascii="Times New Roman" w:hAnsi="Times New Roman" w:cs="Times New Roman"/>
          <w:color w:val="000000" w:themeColor="text1"/>
          <w:sz w:val="28"/>
          <w:szCs w:val="28"/>
        </w:rPr>
        <w:t>3.12. Мероприятия учреждения молодежной политики, направленные на профилактику зависимостей от психоактивных веществ (квесты, тренинги, беседы и т.п.).</w:t>
      </w:r>
    </w:p>
    <w:p w14:paraId="727DCE69" w14:textId="0A2BD13B" w:rsidR="0088590E" w:rsidRPr="00302A7D" w:rsidRDefault="0088590E" w:rsidP="0088590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A7D">
        <w:rPr>
          <w:rFonts w:ascii="Times New Roman" w:hAnsi="Times New Roman" w:cs="Times New Roman"/>
          <w:color w:val="000000" w:themeColor="text1"/>
          <w:sz w:val="28"/>
          <w:szCs w:val="28"/>
        </w:rPr>
        <w:t>18 января 2020 года на базе клуба по месту жительства «Спектр» для воспитанников проведена викторина «Здоровье - спорт» (количество участников - 15 человек в возрасте от 7 лет).</w:t>
      </w:r>
    </w:p>
    <w:p w14:paraId="2B4CE6AA" w14:textId="77777777" w:rsidR="00F81A3D" w:rsidRPr="00302A7D" w:rsidRDefault="00F81A3D" w:rsidP="00F81A3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A7D">
        <w:rPr>
          <w:rFonts w:ascii="Times New Roman" w:hAnsi="Times New Roman" w:cs="Times New Roman"/>
          <w:color w:val="000000" w:themeColor="text1"/>
          <w:sz w:val="28"/>
          <w:szCs w:val="28"/>
        </w:rPr>
        <w:t>23 января 2020 года на базе ГБПОУ АО «Котласский педагогический колледж им. А.М. Меркушева» проведена игра «Последствие» (количество участников - 13 человек в возрасте от 14).</w:t>
      </w:r>
    </w:p>
    <w:p w14:paraId="4E067B6E" w14:textId="1A2C8539" w:rsidR="00F81A3D" w:rsidRPr="00302A7D" w:rsidRDefault="00F81A3D" w:rsidP="00F81A3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A7D">
        <w:rPr>
          <w:rFonts w:ascii="Times New Roman" w:hAnsi="Times New Roman" w:cs="Times New Roman"/>
          <w:color w:val="000000" w:themeColor="text1"/>
          <w:sz w:val="28"/>
          <w:szCs w:val="28"/>
        </w:rPr>
        <w:t>27 января 2020 года на базе клуба по месту жительства «Юниор» для воспитанников проведена беседа «10 причин сказать наркотикам нет» (количество участников - 16 человек в возрасте от 7 лет).</w:t>
      </w:r>
    </w:p>
    <w:p w14:paraId="222E932E" w14:textId="740B32C8" w:rsidR="00F81A3D" w:rsidRPr="00302A7D" w:rsidRDefault="00F81A3D" w:rsidP="00F81A3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A7D">
        <w:rPr>
          <w:rFonts w:ascii="Times New Roman" w:hAnsi="Times New Roman" w:cs="Times New Roman"/>
          <w:color w:val="000000" w:themeColor="text1"/>
          <w:sz w:val="28"/>
          <w:szCs w:val="28"/>
        </w:rPr>
        <w:t>28 января 2020 года на базе клуба по месту жительства «Спектр» для воспитанников проведена беседа «10 причин сказать наркотикам нет» (количество участников -</w:t>
      </w:r>
      <w:r w:rsidRPr="00302A7D">
        <w:rPr>
          <w:color w:val="000000" w:themeColor="text1"/>
        </w:rPr>
        <w:t> </w:t>
      </w:r>
      <w:r w:rsidRPr="00302A7D">
        <w:rPr>
          <w:rFonts w:ascii="Times New Roman" w:hAnsi="Times New Roman" w:cs="Times New Roman"/>
          <w:color w:val="000000" w:themeColor="text1"/>
          <w:sz w:val="28"/>
          <w:szCs w:val="28"/>
        </w:rPr>
        <w:t>15 человек в возрасте от 7 лет).</w:t>
      </w:r>
    </w:p>
    <w:p w14:paraId="11B980FE" w14:textId="77777777" w:rsidR="00302A7D" w:rsidRDefault="00302A7D" w:rsidP="00302A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EC3">
        <w:rPr>
          <w:rFonts w:ascii="Times New Roman" w:hAnsi="Times New Roman" w:cs="Times New Roman"/>
          <w:sz w:val="28"/>
          <w:szCs w:val="28"/>
        </w:rPr>
        <w:t>15 мая 2020 года в День донора крови, совместно со станцией переливания была организована акция «Зов крови». Также в рамках акции собирались рисунки детей, которыми была оформлена станции переливания крови. Общее количество участников составило 8 человек.</w:t>
      </w:r>
    </w:p>
    <w:p w14:paraId="1496518A" w14:textId="4A82C720" w:rsidR="00302A7D" w:rsidRDefault="00302A7D" w:rsidP="00302A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D53EC3">
        <w:rPr>
          <w:rFonts w:ascii="Times New Roman" w:hAnsi="Times New Roman" w:cs="Times New Roman"/>
          <w:sz w:val="28"/>
          <w:szCs w:val="28"/>
        </w:rPr>
        <w:t xml:space="preserve">5 октября 2020 года по 30 ноября 2020 года в социальной сети «ВКонтакте» прошел конкурс социальной рекламы «Зов крови» в поддержку безвозмездного донорства. Конкурс проводился по следующим номинациям: </w:t>
      </w:r>
      <w:r w:rsidRPr="00D53EC3">
        <w:rPr>
          <w:rFonts w:ascii="Times New Roman" w:hAnsi="Times New Roman" w:cs="Times New Roman"/>
          <w:sz w:val="28"/>
          <w:szCs w:val="28"/>
        </w:rPr>
        <w:lastRenderedPageBreak/>
        <w:t>«Социальный плакат» (электронная версия; «Социальный плакат» (бумажная версия); «Социальный буклет» (электронная версия); «Социальный видеоролик». Общее количество участников составило 8 человек.</w:t>
      </w:r>
    </w:p>
    <w:p w14:paraId="65C2D6A0" w14:textId="77777777" w:rsidR="00302A7D" w:rsidRDefault="00302A7D" w:rsidP="00302A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EC3">
        <w:rPr>
          <w:rFonts w:ascii="Times New Roman" w:hAnsi="Times New Roman" w:cs="Times New Roman"/>
          <w:sz w:val="28"/>
          <w:szCs w:val="28"/>
        </w:rPr>
        <w:t>С 16 по 30 ноября 2020 года</w:t>
      </w:r>
      <w:r w:rsidRPr="00D53E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3EC3">
        <w:rPr>
          <w:rFonts w:ascii="Times New Roman" w:hAnsi="Times New Roman" w:cs="Times New Roman"/>
          <w:sz w:val="28"/>
          <w:szCs w:val="28"/>
        </w:rPr>
        <w:t>в социальной сети «ВКонтакте» прошла акция «Без дыма». В электронном варианте был создан тест о вреде курения. Любой желающий мог проверить свои знания любой желающий и по итогам его прохождения – получить сертификат об участии, а самым удачливым был подарены пакеты со стикерами в «ВКонтакте». Общее количество участников составило 145 человек.</w:t>
      </w:r>
    </w:p>
    <w:p w14:paraId="7EB09A81" w14:textId="7306957A" w:rsidR="00302A7D" w:rsidRDefault="00302A7D" w:rsidP="00302A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EC3">
        <w:rPr>
          <w:rFonts w:ascii="Times New Roman" w:hAnsi="Times New Roman" w:cs="Times New Roman"/>
          <w:sz w:val="28"/>
          <w:szCs w:val="28"/>
        </w:rPr>
        <w:t>С 16 ноября 2020 г</w:t>
      </w:r>
      <w:r>
        <w:rPr>
          <w:rFonts w:ascii="Times New Roman" w:hAnsi="Times New Roman" w:cs="Times New Roman"/>
          <w:sz w:val="28"/>
          <w:szCs w:val="28"/>
        </w:rPr>
        <w:t xml:space="preserve">ода по </w:t>
      </w:r>
      <w:r w:rsidRPr="00D53EC3">
        <w:rPr>
          <w:rFonts w:ascii="Times New Roman" w:hAnsi="Times New Roman" w:cs="Times New Roman"/>
          <w:sz w:val="28"/>
          <w:szCs w:val="28"/>
        </w:rPr>
        <w:t>1 декабря 2020 года</w:t>
      </w:r>
      <w:r w:rsidRPr="00D53E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3EC3">
        <w:rPr>
          <w:rFonts w:ascii="Times New Roman" w:hAnsi="Times New Roman" w:cs="Times New Roman"/>
          <w:sz w:val="28"/>
          <w:szCs w:val="28"/>
        </w:rPr>
        <w:t>прошла акция «Должен знать!». В рамках акции участникам было предложено написать свои размышления в виде сочинения/эссе на тему «Ради чего нужно беречь свое здоровье?» и прислать работы в электронном виде на почту МУ «Молодежный Центр». Всего было получено 14 сочинений. Лучшее сочинение волонтеры Волонтерского центра зачитали и выложили видео в социальной сети «ВКонтакте» 1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D53EC3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53EC3">
        <w:rPr>
          <w:rFonts w:ascii="Times New Roman" w:hAnsi="Times New Roman" w:cs="Times New Roman"/>
          <w:sz w:val="28"/>
          <w:szCs w:val="28"/>
        </w:rPr>
        <w:t xml:space="preserve"> в День борьбы со СПИДом (видео набрало 743 просмотра). Дополнительно волонтеры Волонтерского центра подготовили ролик о СПИДе, который набрал 1732 просмотра.</w:t>
      </w:r>
    </w:p>
    <w:p w14:paraId="2FC81815" w14:textId="605E6FFD" w:rsidR="0088590E" w:rsidRPr="00BD4BDF" w:rsidRDefault="0088590E" w:rsidP="0088590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4BDF">
        <w:rPr>
          <w:rFonts w:ascii="Times New Roman" w:hAnsi="Times New Roman" w:cs="Times New Roman"/>
          <w:color w:val="000000" w:themeColor="text1"/>
          <w:sz w:val="28"/>
          <w:szCs w:val="28"/>
        </w:rPr>
        <w:t>3.13. Мероприятия учреждения библи</w:t>
      </w:r>
      <w:r w:rsidR="00EB219C" w:rsidRPr="00BD4BD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BD4BDF">
        <w:rPr>
          <w:rFonts w:ascii="Times New Roman" w:hAnsi="Times New Roman" w:cs="Times New Roman"/>
          <w:color w:val="000000" w:themeColor="text1"/>
          <w:sz w:val="28"/>
          <w:szCs w:val="28"/>
        </w:rPr>
        <w:t>течного типа, направленные на профилактику зависимостей от психоактивных веществ (акции, уроки здоровья, часы информации, познавательные часы и часы здоровья)</w:t>
      </w:r>
      <w:r w:rsidR="002E5BDA" w:rsidRPr="00BD4BD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9ED75C1" w14:textId="2A3D941C" w:rsidR="00BD4BDF" w:rsidRPr="00D53EC3" w:rsidRDefault="00BD4BDF" w:rsidP="00BD4B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EC3">
        <w:rPr>
          <w:rFonts w:ascii="Times New Roman" w:hAnsi="Times New Roman" w:cs="Times New Roman"/>
          <w:sz w:val="28"/>
          <w:szCs w:val="28"/>
        </w:rPr>
        <w:t>3 марта 2020 года в МОУ СОШ № 4 им. Ю.А. Гагарина городская центральная библиотека провела час общения, беседу о вреде наркомании и алкоголизма, а также предоставила обзор книг.</w:t>
      </w:r>
    </w:p>
    <w:p w14:paraId="35CB52F1" w14:textId="77777777" w:rsidR="00BD4BDF" w:rsidRDefault="00BD4BDF" w:rsidP="00BD4B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мая 2020 года в официальной</w:t>
      </w:r>
      <w:r w:rsidRPr="005A44A5">
        <w:rPr>
          <w:rFonts w:ascii="Times New Roman" w:hAnsi="Times New Roman" w:cs="Times New Roman"/>
          <w:sz w:val="28"/>
          <w:szCs w:val="28"/>
        </w:rPr>
        <w:t xml:space="preserve"> группе «</w:t>
      </w:r>
      <w:proofErr w:type="spellStart"/>
      <w:r w:rsidRPr="005A44A5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5A44A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детской библиотеки-филиала № 6 «Солнышко» в режиме он</w:t>
      </w:r>
      <w:r w:rsidRPr="00F46E40">
        <w:rPr>
          <w:rFonts w:ascii="Times New Roman" w:hAnsi="Times New Roman" w:cs="Times New Roman"/>
          <w:sz w:val="28"/>
          <w:szCs w:val="28"/>
        </w:rPr>
        <w:t>лайн</w:t>
      </w:r>
      <w:r>
        <w:rPr>
          <w:rFonts w:ascii="Times New Roman" w:hAnsi="Times New Roman" w:cs="Times New Roman"/>
          <w:sz w:val="28"/>
          <w:szCs w:val="28"/>
        </w:rPr>
        <w:t xml:space="preserve"> прошла</w:t>
      </w:r>
      <w:r w:rsidRPr="00F46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акция «СТОП ВИЧ - ИНФЕКЦИЯ И СПИД». В рамках акции была проведена беседа</w:t>
      </w:r>
      <w:r w:rsidRPr="00F46E40">
        <w:rPr>
          <w:rFonts w:ascii="Times New Roman" w:hAnsi="Times New Roman" w:cs="Times New Roman"/>
          <w:sz w:val="28"/>
          <w:szCs w:val="28"/>
        </w:rPr>
        <w:t xml:space="preserve"> «Знание. Ответственность. Здоровье».</w:t>
      </w:r>
      <w:r>
        <w:rPr>
          <w:rFonts w:ascii="Times New Roman" w:hAnsi="Times New Roman" w:cs="Times New Roman"/>
          <w:sz w:val="28"/>
          <w:szCs w:val="28"/>
        </w:rPr>
        <w:t xml:space="preserve"> А также для учащихся 7-8 классов проводился конкурс рисунков «Вместе против СПИДа».</w:t>
      </w:r>
    </w:p>
    <w:p w14:paraId="5439BB9F" w14:textId="77777777" w:rsidR="00BD4BDF" w:rsidRDefault="00BD4BDF" w:rsidP="00BD4BDF">
      <w:pPr>
        <w:tabs>
          <w:tab w:val="left" w:pos="993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22 декабря 2020 года в официальной группе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центральной городской детской библиотеке в режиме онлайн прошел тест на </w:t>
      </w:r>
      <w:r w:rsidRPr="0005751B">
        <w:rPr>
          <w:rFonts w:ascii="Times New Roman" w:hAnsi="Times New Roman" w:cs="Times New Roman"/>
          <w:sz w:val="28"/>
          <w:szCs w:val="28"/>
        </w:rPr>
        <w:t xml:space="preserve">представления о вреде наркотических средств, об ответственности за их приобретение и распространение </w:t>
      </w:r>
      <w:r>
        <w:rPr>
          <w:rFonts w:ascii="Times New Roman" w:hAnsi="Times New Roman" w:cs="Times New Roman"/>
          <w:sz w:val="28"/>
          <w:szCs w:val="28"/>
        </w:rPr>
        <w:t>«Наркотик - знак беды»</w:t>
      </w:r>
      <w:r>
        <w:t>.</w:t>
      </w:r>
    </w:p>
    <w:p w14:paraId="45DF94F5" w14:textId="77777777" w:rsidR="00BD4BDF" w:rsidRDefault="00BD4BDF" w:rsidP="00BD4B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декабря 2020 года центральная городская детская библиотека выпустила бумажный буклет «Я выбираю жизнь!».</w:t>
      </w:r>
    </w:p>
    <w:p w14:paraId="1BF65D2F" w14:textId="77777777" w:rsidR="001154BD" w:rsidRPr="00E54F52" w:rsidRDefault="001154BD" w:rsidP="001154B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3.14.  Проведение социально-психологического тестирования, медицинского обследования на раннее выявление употребления наркотических средств.</w:t>
      </w:r>
    </w:p>
    <w:p w14:paraId="55618766" w14:textId="77777777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Общеобразовательными организациями городского округа Архангельской области «Котлас» ежегодно проводится социально-психологическое тестирование обучающихся, направленное на раннее выявление немедицинского потребления наркотических средств и психотропных веществ (далее - СПТ). </w:t>
      </w:r>
    </w:p>
    <w:p w14:paraId="19943E28" w14:textId="77777777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2019-2020 учебном году в СПТ (октябрь 2019 года) приняло участие 2602 обучающихся (2018-2019 учебном году - 1829 человек, 2017-2018 учебном году – 1788 человек, 2016-2017 учебном году – 1652 человека, 2015-2016 учебном году – 1368 обучающихся). Ежегодно количество участников тестирования увеличивается. </w:t>
      </w:r>
    </w:p>
    <w:p w14:paraId="67213FCC" w14:textId="77777777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На основе полученных результатов СПТ по критерию «Зависимое поведение» из 2602 обучающихся, принявших участие в тестировании, 2320 обучающихся – не склонны к зависимому поведению, 141 обучающийся - с повышенной вероятностью вовлечения, 131 обучающийся – латентная </w:t>
      </w:r>
      <w:proofErr w:type="spellStart"/>
      <w:r w:rsidRPr="00E54F52">
        <w:rPr>
          <w:rFonts w:ascii="Times New Roman" w:hAnsi="Times New Roman" w:cs="Times New Roman"/>
          <w:bCs/>
          <w:sz w:val="28"/>
          <w:szCs w:val="28"/>
        </w:rPr>
        <w:t>рискогенность</w:t>
      </w:r>
      <w:proofErr w:type="spellEnd"/>
      <w:r w:rsidRPr="00E54F52">
        <w:rPr>
          <w:rFonts w:ascii="Times New Roman" w:hAnsi="Times New Roman" w:cs="Times New Roman"/>
          <w:bCs/>
          <w:sz w:val="28"/>
          <w:szCs w:val="28"/>
        </w:rPr>
        <w:t xml:space="preserve"> (группа, требующая профилактической работы), 10 обучающихся - явная </w:t>
      </w:r>
      <w:proofErr w:type="spellStart"/>
      <w:r w:rsidRPr="00E54F52">
        <w:rPr>
          <w:rFonts w:ascii="Times New Roman" w:hAnsi="Times New Roman" w:cs="Times New Roman"/>
          <w:bCs/>
          <w:sz w:val="28"/>
          <w:szCs w:val="28"/>
        </w:rPr>
        <w:t>рискогенность</w:t>
      </w:r>
      <w:proofErr w:type="spellEnd"/>
      <w:r w:rsidRPr="00E54F52">
        <w:rPr>
          <w:rFonts w:ascii="Times New Roman" w:hAnsi="Times New Roman" w:cs="Times New Roman"/>
          <w:bCs/>
          <w:sz w:val="28"/>
          <w:szCs w:val="28"/>
        </w:rPr>
        <w:t xml:space="preserve"> (группа, подлежащая медицинскому осмотру).</w:t>
      </w:r>
    </w:p>
    <w:p w14:paraId="019968F4" w14:textId="77777777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Результаты СПТ (в разрезе каждой общеобразовательной организации) направлены в школы для анализа и разработки планов профилактической работы с несовершеннолетними «группы риска». </w:t>
      </w:r>
    </w:p>
    <w:p w14:paraId="755C0512" w14:textId="77777777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В связи с введением на территории Архангельской области режима повышенной готовности и проведением организационных мероприятий по предупреждению завоза и распространения новой коронавирусной инфекции (COVID-19), проведение медицинских осмотров (по плану - апрель 2020 года) обучающихся с явной </w:t>
      </w:r>
      <w:proofErr w:type="spellStart"/>
      <w:r w:rsidRPr="00E54F52">
        <w:rPr>
          <w:rFonts w:ascii="Times New Roman" w:hAnsi="Times New Roman" w:cs="Times New Roman"/>
          <w:bCs/>
          <w:sz w:val="28"/>
          <w:szCs w:val="28"/>
        </w:rPr>
        <w:t>рискогентностью</w:t>
      </w:r>
      <w:proofErr w:type="spellEnd"/>
      <w:r w:rsidRPr="00E54F52">
        <w:rPr>
          <w:rFonts w:ascii="Times New Roman" w:hAnsi="Times New Roman" w:cs="Times New Roman"/>
          <w:bCs/>
          <w:sz w:val="28"/>
          <w:szCs w:val="28"/>
        </w:rPr>
        <w:t>, нацеленных на раннее выявление незаконного потребления наркотических средств и психотропных веществ, не состоялось.</w:t>
      </w:r>
    </w:p>
    <w:p w14:paraId="663B78BA" w14:textId="77777777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После получения результатов СПТ каждой общеобразовательной организацией был разработан и утвержден приказом руководителя план мероприятий по профилактике употребления несовершеннолетними ПАВ, курительных и </w:t>
      </w:r>
      <w:proofErr w:type="spellStart"/>
      <w:r w:rsidRPr="00E54F52">
        <w:rPr>
          <w:rFonts w:ascii="Times New Roman" w:hAnsi="Times New Roman" w:cs="Times New Roman"/>
          <w:bCs/>
          <w:sz w:val="28"/>
          <w:szCs w:val="28"/>
        </w:rPr>
        <w:t>некурительных</w:t>
      </w:r>
      <w:proofErr w:type="spellEnd"/>
      <w:r w:rsidRPr="00E54F52">
        <w:rPr>
          <w:rFonts w:ascii="Times New Roman" w:hAnsi="Times New Roman" w:cs="Times New Roman"/>
          <w:bCs/>
          <w:sz w:val="28"/>
          <w:szCs w:val="28"/>
        </w:rPr>
        <w:t xml:space="preserve"> смесей, на основании которого в 2019-2020 учебном году проводился комплекс профилактических мероприятий со всеми участниками образовательного процесса. </w:t>
      </w:r>
    </w:p>
    <w:p w14:paraId="12936040" w14:textId="77777777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Общеобразовательными организациями была проведена работа с педагогическим коллективом. Результаты СПТ доведены до сведения классных руководителей, даны рекомендации усилить профилактическую работу в данном направлении, приоритет – работа с обучающимися «группы риска» и их родителями. Также проведены семинары для педагогов «Употребление несовершеннолетними наркотических средств и психоактивных веществ. Способы, профилактика, ответственность», педагогические советы «Организация деятельности педагогического коллектива школы по профилактике правонарушений среди несовершеннолетних». Согласно сформированного с января по март 2020 года графика выхода группы членов антинаркотической комиссии (сотрудники ОДН ОМВД России «Котласский», Отдел наркоконтроля ОМВД России «Котласский», МУ «Молодежный центр») проведены выступления перед педагогами и техническим персоналом школы по обозначенной теме.</w:t>
      </w:r>
    </w:p>
    <w:p w14:paraId="3AE02136" w14:textId="77777777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Результаты СПТ доведены до родителей (законных представителей) классными руководителями в процессе проведения родительских собраний. </w:t>
      </w:r>
      <w:r w:rsidRPr="00E54F52">
        <w:rPr>
          <w:rFonts w:ascii="Times New Roman" w:hAnsi="Times New Roman" w:cs="Times New Roman"/>
          <w:bCs/>
          <w:sz w:val="28"/>
          <w:szCs w:val="28"/>
        </w:rPr>
        <w:lastRenderedPageBreak/>
        <w:t>Каждому родителю выданы рекомендации по обращению за консультационной помощью к специалистам школы, реабилитационных центров, медицинских учреждений.</w:t>
      </w:r>
    </w:p>
    <w:p w14:paraId="4366E3AB" w14:textId="77777777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При выстраивании профилактической работы с обучающимися педагогами изучались личностные особенности несовершеннолетних с использованием педагогических и психолого-педагогических диагностик, направленных на раннее выявление склонности подростков к девиантному поведению.  </w:t>
      </w:r>
    </w:p>
    <w:p w14:paraId="5D38E2CC" w14:textId="77777777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В соответствии с распоряжением министерства образования и науки Архангельской области от 28 августа 2020 года № 1300 в октябре-ноябре 2020 года в общеобразовательных организациях городского округа «Котлас» было проведено социально-психологическое тестирование обучающихся, направленное на раннее выявление немедицинского потребления наркотических средств и психотропных веществ в 2020-2021 учебном году. В социально-психологическом тестировании приняли участие 2678 обучающихся 7-11-х классов общеобразовательных организаций городского округа Архангельской области «Котлас».</w:t>
      </w:r>
    </w:p>
    <w:p w14:paraId="6A61977B" w14:textId="77777777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После получения Комитетом по образованию Управления по социальным вопросам администрации городского округа «Котлас» результатов социально-психологического тестирования (февраль 2021 года) информация будет доведена до общеобразовательных организаций с целью организации профилактической работы с обучающимися и направления их на профилактические медицинские осмотры. </w:t>
      </w:r>
    </w:p>
    <w:p w14:paraId="3CFD2EB0" w14:textId="77777777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3.15. Мероприятия по противодействию распространения ВИЧ – инфекции.</w:t>
      </w:r>
    </w:p>
    <w:p w14:paraId="57F4EA15" w14:textId="09CEF814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Ежегодно во всех общеобразовательных организациях городского округа «Котлас» для обучающихся 7-11 классов проводятся беседы по профилактике ВИЧ-инфекции с участием психолога ГБУЗ А</w:t>
      </w:r>
      <w:r w:rsidR="00211A8A">
        <w:rPr>
          <w:rFonts w:ascii="Times New Roman" w:hAnsi="Times New Roman" w:cs="Times New Roman"/>
          <w:bCs/>
          <w:sz w:val="28"/>
          <w:szCs w:val="28"/>
        </w:rPr>
        <w:t>рхангельской области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 «К</w:t>
      </w:r>
      <w:r w:rsidR="00211A8A">
        <w:rPr>
          <w:rFonts w:ascii="Times New Roman" w:hAnsi="Times New Roman" w:cs="Times New Roman"/>
          <w:bCs/>
          <w:sz w:val="28"/>
          <w:szCs w:val="28"/>
        </w:rPr>
        <w:t>ПНД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». Помимо этого, проводятся уроки здоровья (н-р: «СПИД в г. Котласе. Данные </w:t>
      </w:r>
      <w:r w:rsidR="00211A8A">
        <w:rPr>
          <w:rFonts w:ascii="Times New Roman" w:hAnsi="Times New Roman" w:cs="Times New Roman"/>
          <w:bCs/>
          <w:sz w:val="28"/>
          <w:szCs w:val="28"/>
        </w:rPr>
        <w:t>ГБУЗ Архангельской области «Котласская ЦГБ»</w:t>
      </w:r>
      <w:r w:rsidRPr="00E54F52">
        <w:rPr>
          <w:rFonts w:ascii="Times New Roman" w:hAnsi="Times New Roman" w:cs="Times New Roman"/>
          <w:bCs/>
          <w:sz w:val="28"/>
          <w:szCs w:val="28"/>
        </w:rPr>
        <w:t>. Возраст, пути заражения, профилактика», «Виды зависимостей. «Пищевая трезвость»), классные часы (н-р: «Мы за здоровый образ жизни»), обучающиеся принимают активное участие в военно-спортивных играх «Тропой испытаний», «Сильные, ловкие, смелые», в сдаче нормативов ГТО, «Лыжня России».</w:t>
      </w:r>
    </w:p>
    <w:p w14:paraId="69C500CB" w14:textId="77777777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Психологи образовательных организаций проводят тренинги для обучающихся по формированию и развитию мотивации на здоровый и безопасный образа жизни. Социальные педагоги проводят занятия с подростками «группы риска»: «Познаю себя и учусь управлять собой», «Лабиринты», «Я сам строю свою жизнь», «Страна чувств».</w:t>
      </w:r>
    </w:p>
    <w:p w14:paraId="45BC4B6E" w14:textId="51527B96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В преддверии Международного дня борьбы с наркоманией общественными деятелями </w:t>
      </w:r>
      <w:r w:rsidR="00502BC8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 «Котлас» и членами антинаркотической комиссии </w:t>
      </w:r>
      <w:r w:rsidR="00502BC8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 «Котлас» был записан видеоролик о вреде и последствиях употребления и распространения </w:t>
      </w:r>
      <w:r w:rsidRPr="00E54F52">
        <w:rPr>
          <w:rFonts w:ascii="Times New Roman" w:hAnsi="Times New Roman" w:cs="Times New Roman"/>
          <w:bCs/>
          <w:sz w:val="28"/>
          <w:szCs w:val="28"/>
        </w:rPr>
        <w:lastRenderedPageBreak/>
        <w:t>наркотических средств и психотропных веществ. Данный видеоролик размещен в СМИ.</w:t>
      </w:r>
    </w:p>
    <w:p w14:paraId="63A69313" w14:textId="6A6886A3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Ежемесячно в течение года в общеобразовательных организациях городского округа «Котлас» проводились мероприятия по противодействию распространения ВИЧ-инфекции. Всего за 2020 год в общеобразовательных организациях проведено 214 мероприятий: классные часы, беседы с обучающимися 9-11 классов на тему «Миф и правда о ВИЧ-инфекции», проведены уроки здоровья «ВИЧ-вирусное заболевание: пути заражения, профилактика СПИД», «Опасные болезни современности» с приглашением специалиста-психолога ГБУЗ А</w:t>
      </w:r>
      <w:r w:rsidR="00F2093B">
        <w:rPr>
          <w:rFonts w:ascii="Times New Roman" w:hAnsi="Times New Roman" w:cs="Times New Roman"/>
          <w:bCs/>
          <w:sz w:val="28"/>
          <w:szCs w:val="28"/>
        </w:rPr>
        <w:t xml:space="preserve">рхангельской </w:t>
      </w:r>
      <w:r w:rsidRPr="00E54F52">
        <w:rPr>
          <w:rFonts w:ascii="Times New Roman" w:hAnsi="Times New Roman" w:cs="Times New Roman"/>
          <w:bCs/>
          <w:sz w:val="28"/>
          <w:szCs w:val="28"/>
        </w:rPr>
        <w:t>О</w:t>
      </w:r>
      <w:r w:rsidR="00F2093B">
        <w:rPr>
          <w:rFonts w:ascii="Times New Roman" w:hAnsi="Times New Roman" w:cs="Times New Roman"/>
          <w:bCs/>
          <w:sz w:val="28"/>
          <w:szCs w:val="28"/>
        </w:rPr>
        <w:t>бласти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 «КПНД», показ видеофильмов, презентаций, проведен кросс «Золотая осень».</w:t>
      </w:r>
    </w:p>
    <w:p w14:paraId="0865311F" w14:textId="77777777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С 9 ноября по 14 декабря 2020 года проводился региональный конкурс творческих работ «Я против наркотиков!» среди обучающихся общеобразовательных организаций Архангельской области. Обучающиеся МОУ «СОШ № 17», МОУ «СОШ № 82» и МОУ «ОЛ № 3» стали победителями конкурса в различных номинациях. </w:t>
      </w:r>
    </w:p>
    <w:p w14:paraId="2D1A3759" w14:textId="77777777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3.16. Внедрение корпоративных программ по укреплению здоровья работников.</w:t>
      </w:r>
    </w:p>
    <w:p w14:paraId="61CA16F0" w14:textId="77777777" w:rsidR="001154BD" w:rsidRPr="00E54F52" w:rsidRDefault="001154BD" w:rsidP="001154BD">
      <w:pPr>
        <w:pStyle w:val="Default"/>
        <w:ind w:firstLine="709"/>
        <w:jc w:val="both"/>
        <w:rPr>
          <w:bCs/>
          <w:sz w:val="28"/>
          <w:szCs w:val="28"/>
        </w:rPr>
      </w:pPr>
      <w:r w:rsidRPr="00E54F52">
        <w:rPr>
          <w:bCs/>
          <w:color w:val="000000" w:themeColor="text1"/>
          <w:sz w:val="28"/>
          <w:szCs w:val="28"/>
        </w:rPr>
        <w:t xml:space="preserve">С сентября 2020 года в </w:t>
      </w:r>
      <w:r w:rsidRPr="00E54F52">
        <w:rPr>
          <w:bCs/>
          <w:sz w:val="28"/>
          <w:szCs w:val="28"/>
        </w:rPr>
        <w:t xml:space="preserve">МДОУ «Детский сад комбинированного вида № 28 «Золотой ключик» реализуется программа </w:t>
      </w:r>
      <w:r w:rsidRPr="00E54F52">
        <w:rPr>
          <w:bCs/>
          <w:color w:val="000000" w:themeColor="text1"/>
          <w:sz w:val="28"/>
          <w:szCs w:val="28"/>
        </w:rPr>
        <w:t xml:space="preserve">по укреплению здоровья работников </w:t>
      </w:r>
      <w:r w:rsidRPr="00E54F52">
        <w:rPr>
          <w:bCs/>
          <w:sz w:val="28"/>
          <w:szCs w:val="28"/>
        </w:rPr>
        <w:t xml:space="preserve">«Здоровье на рабочем месте».  </w:t>
      </w:r>
    </w:p>
    <w:p w14:paraId="20DEEB94" w14:textId="77777777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Целью программы «Здоровье на рабочем месте» является создание системы организационных и профилактических мероприятий, направленных на формирование у работников мотивационной установки на ведение и пропаганду ЗОЖ.</w:t>
      </w:r>
    </w:p>
    <w:p w14:paraId="23003FF2" w14:textId="5EFB46A2" w:rsidR="001154BD" w:rsidRPr="00E54F52" w:rsidRDefault="001154BD" w:rsidP="001154B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54F52">
        <w:rPr>
          <w:bCs/>
          <w:sz w:val="28"/>
          <w:szCs w:val="28"/>
        </w:rPr>
        <w:t>Программа «Здоровье на рабочем месте» является долгосрочной.</w:t>
      </w:r>
    </w:p>
    <w:p w14:paraId="5BA1DCB6" w14:textId="77777777" w:rsidR="001154BD" w:rsidRPr="00E54F52" w:rsidRDefault="001154BD" w:rsidP="001154B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54F52">
        <w:rPr>
          <w:bCs/>
          <w:color w:val="auto"/>
          <w:sz w:val="28"/>
          <w:szCs w:val="28"/>
        </w:rPr>
        <w:t>В 2020-2021 учебном году планируются мероприятия по обобщению и представлению опыта работы по реализации данной программы.</w:t>
      </w:r>
    </w:p>
    <w:p w14:paraId="6B9D1BFD" w14:textId="77777777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3.17. </w:t>
      </w:r>
      <w:r w:rsidRPr="00E54F52">
        <w:rPr>
          <w:rFonts w:ascii="Times New Roman" w:hAnsi="Times New Roman" w:cs="Times New Roman"/>
          <w:bCs/>
          <w:sz w:val="28"/>
          <w:szCs w:val="28"/>
        </w:rPr>
        <w:t>Проведение муниципальных мероприятий по профилактике ПАВ.</w:t>
      </w:r>
    </w:p>
    <w:p w14:paraId="0547AC01" w14:textId="7310A940" w:rsidR="001154BD" w:rsidRPr="00E54F52" w:rsidRDefault="001154BD" w:rsidP="001154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Профилактическая работа в общеобразовательных организациях с обучающимися проводится согласно профилактическим программам, принятым в учреждении, а также разработанным планам мероприятий по профилактике употребления несовершеннолетними ПАВ, курительных и </w:t>
      </w:r>
      <w:proofErr w:type="spellStart"/>
      <w:r w:rsidRPr="00E54F52">
        <w:rPr>
          <w:rFonts w:ascii="Times New Roman" w:hAnsi="Times New Roman" w:cs="Times New Roman"/>
          <w:bCs/>
          <w:sz w:val="28"/>
          <w:szCs w:val="28"/>
        </w:rPr>
        <w:t>некурительных</w:t>
      </w:r>
      <w:proofErr w:type="spellEnd"/>
      <w:r w:rsidRPr="00E54F52">
        <w:rPr>
          <w:rFonts w:ascii="Times New Roman" w:hAnsi="Times New Roman" w:cs="Times New Roman"/>
          <w:bCs/>
          <w:sz w:val="28"/>
          <w:szCs w:val="28"/>
        </w:rPr>
        <w:t xml:space="preserve"> смесей. Региональная программа «Правовое просвещение и формирование основ законопослушного поведения обучающихся 1-11 классов образовательного учреждения» применяется во всех общеобразовательных организациях городского округа «Котлас». В рамках проводимых мероприятий в 2020 году организованы: профилактические занятия о вреде наркотиков с участием социального педагога ГБУ АО «Котласский СРЦН «Маяк»; выступления психолога ГБУЗ А</w:t>
      </w:r>
      <w:r w:rsidR="00597D71">
        <w:rPr>
          <w:rFonts w:ascii="Times New Roman" w:hAnsi="Times New Roman" w:cs="Times New Roman"/>
          <w:bCs/>
          <w:sz w:val="28"/>
          <w:szCs w:val="28"/>
        </w:rPr>
        <w:t>рхангельской области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 «КПНД» по профилактике употребления ПАВ подростками и токсикомании (134 лекции с обучающимися, 9 лекций с родительским сообществом и 3 лекции с педагогическими коллективами); выступления начальника и инспекторов ОДН ОМВД России «Котласский» по профилактике правонарушений и </w:t>
      </w:r>
      <w:r w:rsidRPr="00E54F52">
        <w:rPr>
          <w:rFonts w:ascii="Times New Roman" w:hAnsi="Times New Roman" w:cs="Times New Roman"/>
          <w:bCs/>
          <w:sz w:val="28"/>
          <w:szCs w:val="28"/>
        </w:rPr>
        <w:lastRenderedPageBreak/>
        <w:t>употребления ПАВ на классных часах. Педагогами-психологами общеобразовательных организаций городского округа «Котлас» проведены занятия с подростками «группы риска».</w:t>
      </w:r>
    </w:p>
    <w:p w14:paraId="299E55D7" w14:textId="77777777" w:rsidR="001154BD" w:rsidRPr="00E54F52" w:rsidRDefault="001154BD" w:rsidP="001154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В рамках программ внеурочной деятельности для обучающихся 7 – 11 классов проведено большое количество мероприятий: тематические классные часы, тематические 15 минутки, направленные на формирование нравственных установок и позитивной жизненной позиции, военно-спортивные игры «Тропой испытаний» в рамках «Дня здоровья», профилактические беседы «Умей сказать нет», «Что такое характер и что нужно для его воспитания», о вреде курения, «Наркотики и алкоголь — медленная смерть», проведен показ социальной рекламы об опасности курительных смесей, вреде алкоголя и курения, организованы конкурсы плакатов «Здоровый образ жизни». Обучающиеся активно принимали участие в спортивных мероприятиях: Лыжня России, нормативы ГТО, военно-спортивной игре на местности «Тактика»» и другие.</w:t>
      </w:r>
    </w:p>
    <w:p w14:paraId="3A4FEAC7" w14:textId="77777777" w:rsidR="001154BD" w:rsidRPr="00E54F52" w:rsidRDefault="001154BD" w:rsidP="001154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В общеобразовательных организациях оформлены информационные стенды: «Уголки здоровья» и «Профилактика вредных привычек»; на сайте размещена информация по профилактике вредных привычек и формированию здорового образа жизни среди обучающихся; распространены буклеты о формировании ЗОЖ, памятки «Телефон доверия», «Твой выбор». </w:t>
      </w:r>
    </w:p>
    <w:p w14:paraId="26EEADAF" w14:textId="35E479BA" w:rsidR="001154BD" w:rsidRPr="00E54F52" w:rsidRDefault="001154BD" w:rsidP="001154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В конце 2020 года на базе ГБУЗ </w:t>
      </w:r>
      <w:r w:rsidR="006D0E83">
        <w:rPr>
          <w:rFonts w:ascii="Times New Roman" w:hAnsi="Times New Roman" w:cs="Times New Roman"/>
          <w:bCs/>
          <w:sz w:val="28"/>
          <w:szCs w:val="28"/>
        </w:rPr>
        <w:t xml:space="preserve">Архангельской области </w:t>
      </w:r>
      <w:r w:rsidRPr="00E54F52">
        <w:rPr>
          <w:rFonts w:ascii="Times New Roman" w:hAnsi="Times New Roman" w:cs="Times New Roman"/>
          <w:bCs/>
          <w:sz w:val="28"/>
          <w:szCs w:val="28"/>
        </w:rPr>
        <w:t>«К</w:t>
      </w:r>
      <w:r w:rsidR="006D0E83">
        <w:rPr>
          <w:rFonts w:ascii="Times New Roman" w:hAnsi="Times New Roman" w:cs="Times New Roman"/>
          <w:bCs/>
          <w:sz w:val="28"/>
          <w:szCs w:val="28"/>
        </w:rPr>
        <w:t>ПНД</w:t>
      </w:r>
      <w:r w:rsidRPr="00E54F52">
        <w:rPr>
          <w:rFonts w:ascii="Times New Roman" w:hAnsi="Times New Roman" w:cs="Times New Roman"/>
          <w:bCs/>
          <w:sz w:val="28"/>
          <w:szCs w:val="28"/>
        </w:rPr>
        <w:t>» начала функционировать «Школа любящих родителей» целью которой является формирование у родителей умений эффективного построения взаимоотношений с детьми разного возраста, в том числе родителей, столкнувшиеся с проблемой курения, употребления алкоголя и наркотиков детьми.</w:t>
      </w:r>
    </w:p>
    <w:p w14:paraId="2D89E0CD" w14:textId="77777777" w:rsidR="001154BD" w:rsidRPr="00E54F52" w:rsidRDefault="001154BD" w:rsidP="001154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В декабре 2020 года органами и учреждениями системы профилактики проведен круглый стол на тему: «Употребление несовершеннолетними наркотических средств и психоактивных веществ. Способы, профилактика, ответственность». По итогам круглого стола принято решение продолжить эффективную работу с несовершеннолетними обучающимися, направленную на профилактику употребления и предупреждения распространения наркотических средств и психотропных веществ в немедицинских целях в текущем 2020-2021 учебном году.</w:t>
      </w:r>
    </w:p>
    <w:p w14:paraId="1D81E43A" w14:textId="77777777" w:rsidR="001154BD" w:rsidRPr="00E54F52" w:rsidRDefault="001154BD" w:rsidP="001154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Во взаимодействии с другими органами и учреждениями системы профилактики систематически проводятся муниципальные профилактические мероприятия для педагогов. Согласно сформированного с января по март 2020 года графика выхода в образовательные учреждения группы членов антинаркотической комиссии (сотрудники ОДН ОМВД России «Котласский», Отдел наркоконтроля ОМВД России «Котласский», МУ «Молодежный центр») были проведены выступления перед педагогами и техническим персоналом школы «О вреде употребления наркотических средств и психотропных веществ, об ответственности за их распространение». По итогам выступлений рекомендовано обращать внимание в том числе </w:t>
      </w:r>
      <w:r w:rsidRPr="00E54F52">
        <w:rPr>
          <w:rFonts w:ascii="Times New Roman" w:hAnsi="Times New Roman" w:cs="Times New Roman"/>
          <w:bCs/>
          <w:sz w:val="28"/>
          <w:szCs w:val="28"/>
        </w:rPr>
        <w:lastRenderedPageBreak/>
        <w:t>библиотекарей и технического персонала учреждений на недопустимость наличия надписей, призывающих употреблять/распространять наркотические вещества, на учебниках, тетрадях, мебели, в туалетных комнатах учреждения.</w:t>
      </w:r>
    </w:p>
    <w:p w14:paraId="1B1D510D" w14:textId="77777777" w:rsidR="001154BD" w:rsidRPr="00E54F52" w:rsidRDefault="001154BD" w:rsidP="001154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17 и 18 марта 2020 года на территории городского округа «Котлас» на базе МОУ «Средняя общеобразовательная школа № 17» проводился II Региональный Фестиваль практической психологии «Южное созвездие Архангельской области» организованный ГБУ АО «Центр «Надежда». Участниками данного фестиваля стали психологи и социальные педагоги г. Котласа, Котласского района, г. Коряжма, Красноборского района, Устьянского район, Вилегодского район, Онежского района. Целью мероприятия является презентация лучших практик работы с детьми и родителями. Проведены мастер-классы по темам: «Словом и не только», «Справимся вместе», «Поговорим о рисках», посвященные практическим приемам в консультировании, тренинговой работе с несовершеннолетними и их семьями.</w:t>
      </w:r>
    </w:p>
    <w:p w14:paraId="4EBB1A3E" w14:textId="77777777" w:rsidR="001154BD" w:rsidRPr="00E54F52" w:rsidRDefault="001154BD" w:rsidP="001154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Целью мероприятия является презентация лучших практик работы с родителями, повышение ценности здорового образа жизни среди несовершеннолетних, повышение квалификации специалистов в вопросах консультирования, в т.ч. оказания помощи в профессиональной среде. На Фестивале проводилась работа по 5-и тематическим секция: «Словом и не только», «Справимся вместе», «Поговорим о рисках», «С заботой о себе», «Все обо всем». Секции включают в себя выступления, посвящённые всем направлениям профилактической работы в предотвращении семейного неблагополучия, зависимого и других видов девиантного поведения детей подростков.</w:t>
      </w:r>
    </w:p>
    <w:p w14:paraId="7AEA910A" w14:textId="1A0D5156" w:rsidR="001154BD" w:rsidRPr="00E54F52" w:rsidRDefault="001154BD" w:rsidP="001154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В период проведения Фестиваля на базе МОУ «С</w:t>
      </w:r>
      <w:r w:rsidR="006C64EE">
        <w:rPr>
          <w:rFonts w:ascii="Times New Roman" w:hAnsi="Times New Roman" w:cs="Times New Roman"/>
          <w:bCs/>
          <w:sz w:val="28"/>
          <w:szCs w:val="28"/>
        </w:rPr>
        <w:t>ОШ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 № 18», специалистом ГБУ АО «Центр «Надежда» заведующей отделением сопровождения несовершеннолетних в кризисных ситуациях, экспертом – психологом в системе образования Архангельской области, проведено общешкольное родительское собрание (приглашены родители и педагоги всех школ города) на тему: «Семья как фактор риска и защиты суицидального намерения подростка».  </w:t>
      </w:r>
    </w:p>
    <w:p w14:paraId="13CB28A4" w14:textId="51A1B353" w:rsidR="001154BD" w:rsidRPr="00E54F52" w:rsidRDefault="001154BD" w:rsidP="001154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В связи с введением карантинно-ограничительных мероприятий в рамках Указа Губернатора Архангельской области от 17 марта 2020 г</w:t>
      </w:r>
      <w:r w:rsidR="00B53252">
        <w:rPr>
          <w:rFonts w:ascii="Times New Roman" w:hAnsi="Times New Roman" w:cs="Times New Roman"/>
          <w:bCs/>
          <w:sz w:val="28"/>
          <w:szCs w:val="28"/>
        </w:rPr>
        <w:t>ода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53252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E54F52">
        <w:rPr>
          <w:rFonts w:ascii="Times New Roman" w:hAnsi="Times New Roman" w:cs="Times New Roman"/>
          <w:bCs/>
          <w:sz w:val="28"/>
          <w:szCs w:val="28"/>
        </w:rPr>
        <w:t>№ 28-у, переводом части образовательных организаций на дистанционную форму получения образования, высоким уровнем заболеваемости, не все мероприятия, запланированные к проведению в 2020 году с обучающимися общеобразовательных организаций городского округа «Котлас», удалось провести.</w:t>
      </w:r>
    </w:p>
    <w:p w14:paraId="73E2E6BA" w14:textId="77777777" w:rsidR="001154BD" w:rsidRPr="00E54F52" w:rsidRDefault="001154BD" w:rsidP="001154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С 19 по 30 октября 2020 года общеобразовательные организации городского округа «Котлас» приняли участие во втором этапа Всероссийской акции «Сообщи, где торгуют смертью». Общеобразовательными учреждениями было проведено 87 мероприятий, в которых поучаствовали 1264 обучающихся.</w:t>
      </w:r>
    </w:p>
    <w:p w14:paraId="62BA74E4" w14:textId="77777777" w:rsidR="001154BD" w:rsidRPr="00E54F52" w:rsidRDefault="001154BD" w:rsidP="001154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lastRenderedPageBreak/>
        <w:t>Общеобразовательные организации городского округа «Котлас» принимали активное участие в проведении уроков здоровья, используя видеоматериалы ГБУЗ АО «Архангельский центр медицинской профилактики»: «Как справиться с психологическими трудностями в школе и дома?» (2756 обучающихся 13 школ), «Табакокурение. Как бросить курить» (2898 обучающихся 13 школ) и другие.</w:t>
      </w:r>
    </w:p>
    <w:p w14:paraId="26232A78" w14:textId="77777777" w:rsidR="001154BD" w:rsidRPr="00E54F52" w:rsidRDefault="001154BD" w:rsidP="001154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28 октября 2020 года в рамках просветительского проекта «Школа семейного здоровья» ГБУЗ АО «Архангельский центр медицинской профилактики» организована XI Областная родительскую конференция «Здоровое детство» в режиме видеоконференцсвязи. В конференции приняли участие родители, заинтересованные специалисты общеобразовательных и дошкольных образовательных организаций.</w:t>
      </w:r>
    </w:p>
    <w:p w14:paraId="2E20F6B1" w14:textId="77777777" w:rsidR="001154BD" w:rsidRPr="00E54F52" w:rsidRDefault="001154BD" w:rsidP="001154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На территории городского округа «Котлас» с 09 ноября по 30 декабря 2020 года был организован онлайн-опрос родителей (http://опрос-родителей-о-пав.рф/), целью которого является определение уровня информированности (осведомленности) родителей в области употребления наркотических средств и психотропных веществ, формирования навыков здорового и безопасного образа жизни обучающихся. Данный онлайн-опрос проводился ФГБУ «Центр защиты прав и интересов детей» при экспертном участии Министерства просвещения Российской Федерации. Родительское сообщества городского округа «Котлас» приняло активное участие в онлайн-опросе.</w:t>
      </w:r>
    </w:p>
    <w:p w14:paraId="41A4A783" w14:textId="77777777" w:rsidR="001154BD" w:rsidRPr="00E54F52" w:rsidRDefault="001154BD" w:rsidP="001154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В ноябре 2020 года с целью изучения уровней тревожности  у подростков во время и после режима самоизоляции для дальнейшей подготовки рекомендаций сотрудникам образовательных организаций (педагогам-психологам, социальным педагогом, преподавателям, классным руководителям) по психологическому сопровождению обучающихся в период чрезвычайной эпидемиологической ситуации в общеобразовательных организациях городского округа «Котлас» было организовано проведение онлайн-опроса обучающихся 8-10 классов «Влияние последствий режима самоизоляции на психическое здоровье и психологическое благополучие подростков».</w:t>
      </w:r>
    </w:p>
    <w:p w14:paraId="36D031ED" w14:textId="77777777" w:rsidR="00575E04" w:rsidRDefault="001154BD" w:rsidP="001154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>В течение 2020 года в планы работы по профилактической деятельности общеобразовательных организаций городского округа «Котлас» включены следующие мероприятия:</w:t>
      </w:r>
    </w:p>
    <w:p w14:paraId="7A598028" w14:textId="793F60B9" w:rsidR="001154BD" w:rsidRDefault="00575E04" w:rsidP="00575E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1154BD" w:rsidRPr="00E54F52">
        <w:rPr>
          <w:rFonts w:ascii="Times New Roman" w:hAnsi="Times New Roman" w:cs="Times New Roman"/>
          <w:bCs/>
          <w:sz w:val="28"/>
          <w:szCs w:val="28"/>
        </w:rPr>
        <w:t>цикл бесед и тренинговых занятий для обучающихся с привлечением специалистов ГБУЗ А</w:t>
      </w:r>
      <w:r w:rsidR="00FE2391">
        <w:rPr>
          <w:rFonts w:ascii="Times New Roman" w:hAnsi="Times New Roman" w:cs="Times New Roman"/>
          <w:bCs/>
          <w:sz w:val="28"/>
          <w:szCs w:val="28"/>
        </w:rPr>
        <w:t>рхангельской области</w:t>
      </w:r>
      <w:r w:rsidR="001154BD" w:rsidRPr="00E54F52">
        <w:rPr>
          <w:rFonts w:ascii="Times New Roman" w:hAnsi="Times New Roman" w:cs="Times New Roman"/>
          <w:bCs/>
          <w:sz w:val="28"/>
          <w:szCs w:val="28"/>
        </w:rPr>
        <w:t xml:space="preserve"> «К</w:t>
      </w:r>
      <w:r w:rsidR="00FE2391">
        <w:rPr>
          <w:rFonts w:ascii="Times New Roman" w:hAnsi="Times New Roman" w:cs="Times New Roman"/>
          <w:bCs/>
          <w:sz w:val="28"/>
          <w:szCs w:val="28"/>
        </w:rPr>
        <w:t>ПНД</w:t>
      </w:r>
      <w:r w:rsidR="001154BD" w:rsidRPr="00E54F52">
        <w:rPr>
          <w:rFonts w:ascii="Times New Roman" w:hAnsi="Times New Roman" w:cs="Times New Roman"/>
          <w:bCs/>
          <w:sz w:val="28"/>
          <w:szCs w:val="28"/>
        </w:rPr>
        <w:t>», ОМВД России «Котласский», ГБСУ АО «Котласский социально-реабилитационный центр для несовершеннолетних «Маяк», МУ «Молодежный центр»;</w:t>
      </w:r>
    </w:p>
    <w:p w14:paraId="56967511" w14:textId="1049E3E3" w:rsidR="001154BD" w:rsidRDefault="00575E04" w:rsidP="00575E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</w:t>
      </w:r>
      <w:r w:rsidR="001154BD" w:rsidRPr="00E54F52">
        <w:rPr>
          <w:rFonts w:ascii="Times New Roman" w:hAnsi="Times New Roman" w:cs="Times New Roman"/>
          <w:bCs/>
          <w:sz w:val="28"/>
          <w:szCs w:val="28"/>
        </w:rPr>
        <w:t>рименение психолого-педагогических диагностик педагогами-психологами общеобразовательных организаций с целью мониторинга и планирования дальнейшей индивидуальной траектории сопровождения обучающегося профилактической направленности;</w:t>
      </w:r>
    </w:p>
    <w:p w14:paraId="6515F4CD" w14:textId="1128AFE0" w:rsidR="001154BD" w:rsidRDefault="00575E04" w:rsidP="00575E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1154BD" w:rsidRPr="00E54F52">
        <w:rPr>
          <w:rFonts w:ascii="Times New Roman" w:hAnsi="Times New Roman" w:cs="Times New Roman"/>
          <w:bCs/>
          <w:sz w:val="28"/>
          <w:szCs w:val="28"/>
        </w:rPr>
        <w:t xml:space="preserve">обсуждение результатов социально-психологического тестирования и профилактических медицинских осмотров, направленных на выявление </w:t>
      </w:r>
      <w:r w:rsidR="001154BD" w:rsidRPr="00E54F52">
        <w:rPr>
          <w:rFonts w:ascii="Times New Roman" w:hAnsi="Times New Roman" w:cs="Times New Roman"/>
          <w:bCs/>
          <w:sz w:val="28"/>
          <w:szCs w:val="28"/>
        </w:rPr>
        <w:lastRenderedPageBreak/>
        <w:t>немедицинского потребления наркотических средств и психотропных веществ, на педагогических совещаниях;</w:t>
      </w:r>
    </w:p>
    <w:p w14:paraId="165D3E55" w14:textId="0BE5C74C" w:rsidR="001154BD" w:rsidRDefault="00575E04" w:rsidP="00575E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1154BD" w:rsidRPr="00E54F52">
        <w:rPr>
          <w:rFonts w:ascii="Times New Roman" w:hAnsi="Times New Roman" w:cs="Times New Roman"/>
          <w:bCs/>
          <w:sz w:val="28"/>
          <w:szCs w:val="28"/>
        </w:rPr>
        <w:t>родительские лектории и родительские конференции на тему «Ранняя профилактика немедицинского потребления наркотических средств», «Распространение наркомании и его последствия», «Признаки наркотического опьянения», «Максимальное вовлечение обучающихся в социально-психологическое тестирование и профилактические медицинские осмотры, направленные на выявление немедицинского потребления наркотических средств и психотропных веществ» и др.;</w:t>
      </w:r>
    </w:p>
    <w:p w14:paraId="122CFEE6" w14:textId="7EB54F55" w:rsidR="001154BD" w:rsidRPr="00E54F52" w:rsidRDefault="00575E04" w:rsidP="00575E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1154BD" w:rsidRPr="00E54F52">
        <w:rPr>
          <w:rFonts w:ascii="Times New Roman" w:hAnsi="Times New Roman" w:cs="Times New Roman"/>
          <w:bCs/>
          <w:sz w:val="28"/>
          <w:szCs w:val="28"/>
        </w:rPr>
        <w:t>тематические акции, конкурсы, мероприятия, направленные на пропаганду здорового образа жизни в рамках профилактических программ.</w:t>
      </w:r>
    </w:p>
    <w:p w14:paraId="633B83FC" w14:textId="0A62C57A" w:rsidR="001154BD" w:rsidRPr="00E54F52" w:rsidRDefault="001154BD" w:rsidP="001154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F52">
        <w:rPr>
          <w:rFonts w:ascii="Times New Roman" w:hAnsi="Times New Roman" w:cs="Times New Roman"/>
          <w:bCs/>
          <w:sz w:val="28"/>
          <w:szCs w:val="28"/>
        </w:rPr>
        <w:t xml:space="preserve">Согласно подпрограмме «Развития образования </w:t>
      </w:r>
      <w:r w:rsidR="00FE2391">
        <w:rPr>
          <w:rFonts w:ascii="Times New Roman" w:hAnsi="Times New Roman" w:cs="Times New Roman"/>
          <w:bCs/>
          <w:sz w:val="28"/>
          <w:szCs w:val="28"/>
        </w:rPr>
        <w:t>городского округа Архангельской области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 «Котлас» муниципальной программы </w:t>
      </w:r>
      <w:r w:rsidR="00FE2391">
        <w:rPr>
          <w:rFonts w:ascii="Times New Roman" w:hAnsi="Times New Roman" w:cs="Times New Roman"/>
          <w:bCs/>
          <w:sz w:val="28"/>
          <w:szCs w:val="28"/>
        </w:rPr>
        <w:t>городского округа Архангельской области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 «Котлас» «Реализация приоритетных направлений в социальной сфере </w:t>
      </w:r>
      <w:r w:rsidR="00FE2391">
        <w:rPr>
          <w:rFonts w:ascii="Times New Roman" w:hAnsi="Times New Roman" w:cs="Times New Roman"/>
          <w:bCs/>
          <w:sz w:val="28"/>
          <w:szCs w:val="28"/>
        </w:rPr>
        <w:t>городского округа Архангельской области</w:t>
      </w:r>
      <w:r w:rsidRPr="00E54F52">
        <w:rPr>
          <w:rFonts w:ascii="Times New Roman" w:hAnsi="Times New Roman" w:cs="Times New Roman"/>
          <w:bCs/>
          <w:sz w:val="28"/>
          <w:szCs w:val="28"/>
        </w:rPr>
        <w:t xml:space="preserve"> «Котлас» на 2020 год запланированный объем финансирования мероприятий по формированию здорового образа жизни по разделу «Реализация комплекса мероприятий по социальной адаптации и формированию ЗОЖ» составляет 266,0 тыс. рублей. Фактический объем выделенных средств по данному направлению за 2020 год составил </w:t>
      </w:r>
      <w:r w:rsidR="00CF1D7E">
        <w:rPr>
          <w:rFonts w:ascii="Times New Roman" w:hAnsi="Times New Roman" w:cs="Times New Roman"/>
          <w:bCs/>
          <w:sz w:val="28"/>
          <w:szCs w:val="28"/>
        </w:rPr>
        <w:t>166</w:t>
      </w:r>
      <w:r w:rsidRPr="00E54F52">
        <w:rPr>
          <w:rFonts w:ascii="Times New Roman" w:hAnsi="Times New Roman" w:cs="Times New Roman"/>
          <w:bCs/>
          <w:sz w:val="28"/>
          <w:szCs w:val="28"/>
        </w:rPr>
        <w:t>,0 тыс. рублей.</w:t>
      </w:r>
    </w:p>
    <w:p w14:paraId="37028767" w14:textId="5B92332A" w:rsidR="00284736" w:rsidRPr="008F4024" w:rsidRDefault="00284736" w:rsidP="002847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024">
        <w:rPr>
          <w:rFonts w:ascii="Times New Roman" w:hAnsi="Times New Roman" w:cs="Times New Roman"/>
          <w:color w:val="000000" w:themeColor="text1"/>
          <w:sz w:val="28"/>
          <w:szCs w:val="28"/>
        </w:rPr>
        <w:t>3.18.</w:t>
      </w:r>
      <w:r w:rsidRPr="008F4024">
        <w:rPr>
          <w:color w:val="000000" w:themeColor="text1"/>
        </w:rPr>
        <w:t> </w:t>
      </w:r>
      <w:r w:rsidRPr="008F4024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разъяснительной работы с сотрудниками образовательных организаций, родителями обучающихся, сотрудниками предприятий и организаций по темам профилактической деятельности.</w:t>
      </w:r>
    </w:p>
    <w:p w14:paraId="26312D6E" w14:textId="77777777" w:rsidR="008F4024" w:rsidRPr="008F4024" w:rsidRDefault="008F4024" w:rsidP="008F40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024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реализации комплексной программы, направленной на профилактику разнообразных негативных явлений в молодёжной среде «</w:t>
      </w:r>
      <w:proofErr w:type="spellStart"/>
      <w:r w:rsidRPr="008F4024">
        <w:rPr>
          <w:rFonts w:ascii="Times New Roman" w:hAnsi="Times New Roman" w:cs="Times New Roman"/>
          <w:color w:val="000000" w:themeColor="text1"/>
          <w:sz w:val="28"/>
          <w:szCs w:val="28"/>
        </w:rPr>
        <w:t>НЕзависимость</w:t>
      </w:r>
      <w:proofErr w:type="spellEnd"/>
      <w:r w:rsidRPr="008F4024">
        <w:rPr>
          <w:rFonts w:ascii="Times New Roman" w:hAnsi="Times New Roman" w:cs="Times New Roman"/>
          <w:color w:val="000000" w:themeColor="text1"/>
          <w:sz w:val="28"/>
          <w:szCs w:val="28"/>
        </w:rPr>
        <w:t>» 23 января 2020 года на базе ГБПОУ АО «КПК им А.М. Меркушева» состоялась игра «Последствие». Цель – способствовать осознанию молодежью связи между выбором и последствием. Участники отвечают на ситуативные вопросы по распорядку своего дня в связи со своим выбором. Далее проходит знакомство с возможными возникающими последствиями того или иного выбора. Общее количество участников составило 13 человек в возрасте от 14 до 35 лет.</w:t>
      </w:r>
    </w:p>
    <w:p w14:paraId="77115933" w14:textId="7B1881CC" w:rsidR="00284736" w:rsidRPr="008F4024" w:rsidRDefault="008F4024" w:rsidP="002847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024">
        <w:rPr>
          <w:rFonts w:ascii="Times New Roman" w:hAnsi="Times New Roman" w:cs="Times New Roman"/>
          <w:color w:val="000000" w:themeColor="text1"/>
          <w:sz w:val="28"/>
          <w:szCs w:val="28"/>
        </w:rPr>
        <w:t>Кроме того, в</w:t>
      </w:r>
      <w:r w:rsidR="00284736" w:rsidRPr="008F4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 с февраля по март 2020 года сотрудниками </w:t>
      </w:r>
      <w:r w:rsidR="008D28AC" w:rsidRPr="008F4024">
        <w:rPr>
          <w:rFonts w:ascii="Times New Roman" w:hAnsi="Times New Roman" w:cs="Times New Roman"/>
          <w:color w:val="000000" w:themeColor="text1"/>
          <w:sz w:val="28"/>
          <w:szCs w:val="28"/>
        </w:rPr>
        <w:t>МУ</w:t>
      </w:r>
      <w:r w:rsidR="00284736" w:rsidRPr="008F4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«М</w:t>
      </w:r>
      <w:r w:rsidR="008D28AC" w:rsidRPr="008F4024">
        <w:rPr>
          <w:rFonts w:ascii="Times New Roman" w:hAnsi="Times New Roman" w:cs="Times New Roman"/>
          <w:color w:val="000000" w:themeColor="text1"/>
          <w:sz w:val="28"/>
          <w:szCs w:val="28"/>
        </w:rPr>
        <w:t>Ц</w:t>
      </w:r>
      <w:r w:rsidR="00284736" w:rsidRPr="008F4024">
        <w:rPr>
          <w:rFonts w:ascii="Times New Roman" w:hAnsi="Times New Roman" w:cs="Times New Roman"/>
          <w:color w:val="000000" w:themeColor="text1"/>
          <w:sz w:val="28"/>
          <w:szCs w:val="28"/>
        </w:rPr>
        <w:t>» проводилась разъяснительная профилактическая работа с педагогическими коллективами и родительскими сообществами по двум темам: «Современные виды наркотических и психоактивных веществ. Каналы распространения» и «Подросток в сети: современные медиа-угрозы».</w:t>
      </w:r>
    </w:p>
    <w:p w14:paraId="6F97F11C" w14:textId="58910AB5" w:rsidR="00284736" w:rsidRPr="008F4024" w:rsidRDefault="00284736" w:rsidP="002847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024">
        <w:rPr>
          <w:rFonts w:ascii="Times New Roman" w:hAnsi="Times New Roman" w:cs="Times New Roman"/>
          <w:color w:val="000000" w:themeColor="text1"/>
          <w:sz w:val="28"/>
          <w:szCs w:val="28"/>
        </w:rPr>
        <w:t>По итогу, встречи по теме «Современные виды наркотических и психоактивных веществ. Ка</w:t>
      </w:r>
      <w:r w:rsidR="00BC603E" w:rsidRPr="008F4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налы распространения» прошли в </w:t>
      </w:r>
      <w:r w:rsidRPr="008F4024">
        <w:rPr>
          <w:rFonts w:ascii="Times New Roman" w:hAnsi="Times New Roman" w:cs="Times New Roman"/>
          <w:color w:val="000000" w:themeColor="text1"/>
          <w:sz w:val="28"/>
          <w:szCs w:val="28"/>
        </w:rPr>
        <w:t>11 образовательных организациях. Всего организовано 20 встреч (12 - с педагогическими коллективами, 8 - с родительским сообществом) с приблизительным общим числом участников 623 человека.</w:t>
      </w:r>
    </w:p>
    <w:p w14:paraId="3309BB7B" w14:textId="161F97CF" w:rsidR="00284736" w:rsidRPr="008F4024" w:rsidRDefault="00284736" w:rsidP="002847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8F4024">
        <w:rPr>
          <w:rFonts w:ascii="Times New Roman" w:hAnsi="Times New Roman" w:cs="Times New Roman"/>
          <w:color w:val="000000" w:themeColor="text1"/>
          <w:sz w:val="28"/>
        </w:rPr>
        <w:t xml:space="preserve">По итогу, встречи по теме «Подросток в сети: современные медиа-угрозы» прошли в двух образовательных организациях. Всего организовано </w:t>
      </w:r>
      <w:r w:rsidRPr="008F4024">
        <w:rPr>
          <w:rFonts w:ascii="Times New Roman" w:hAnsi="Times New Roman" w:cs="Times New Roman"/>
          <w:color w:val="000000" w:themeColor="text1"/>
          <w:sz w:val="28"/>
        </w:rPr>
        <w:lastRenderedPageBreak/>
        <w:t>три встречи (2 - с педагогическими коллективами, 1 - с родительским сообществом) с приблизительным общим числом участников 75 человек. Показатель не столь велик, поскольку встречи начали проводиться со второй декады марта, а с 17</w:t>
      </w:r>
      <w:r w:rsidR="009F3B48" w:rsidRPr="008F4024">
        <w:rPr>
          <w:rFonts w:ascii="Times New Roman" w:hAnsi="Times New Roman" w:cs="Times New Roman"/>
          <w:color w:val="000000" w:themeColor="text1"/>
          <w:sz w:val="28"/>
        </w:rPr>
        <w:t xml:space="preserve"> марта </w:t>
      </w:r>
      <w:r w:rsidRPr="008F4024">
        <w:rPr>
          <w:rFonts w:ascii="Times New Roman" w:hAnsi="Times New Roman" w:cs="Times New Roman"/>
          <w:color w:val="000000" w:themeColor="text1"/>
          <w:sz w:val="28"/>
        </w:rPr>
        <w:t>2020</w:t>
      </w:r>
      <w:r w:rsidR="009F3B48" w:rsidRPr="008F4024">
        <w:rPr>
          <w:rFonts w:ascii="Times New Roman" w:hAnsi="Times New Roman" w:cs="Times New Roman"/>
          <w:color w:val="000000" w:themeColor="text1"/>
          <w:sz w:val="28"/>
        </w:rPr>
        <w:t xml:space="preserve"> года</w:t>
      </w:r>
      <w:r w:rsidRPr="008F4024">
        <w:rPr>
          <w:rFonts w:ascii="Times New Roman" w:hAnsi="Times New Roman" w:cs="Times New Roman"/>
          <w:color w:val="000000" w:themeColor="text1"/>
          <w:sz w:val="28"/>
        </w:rPr>
        <w:t xml:space="preserve"> прекратились.</w:t>
      </w:r>
    </w:p>
    <w:p w14:paraId="550F90C0" w14:textId="77777777" w:rsidR="00BC603E" w:rsidRPr="008F4024" w:rsidRDefault="00BC603E" w:rsidP="002847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76A1E59" w14:textId="5E67A41E" w:rsidR="00284736" w:rsidRPr="008F4024" w:rsidRDefault="00284736" w:rsidP="00BC603E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024">
        <w:rPr>
          <w:rFonts w:ascii="Times New Roman" w:hAnsi="Times New Roman" w:cs="Times New Roman"/>
          <w:color w:val="000000" w:themeColor="text1"/>
          <w:sz w:val="28"/>
          <w:szCs w:val="28"/>
        </w:rPr>
        <w:t>Сводная ведомость проведенной разъяснительной работ</w:t>
      </w:r>
      <w:r w:rsidR="00BC603E" w:rsidRPr="008F4024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</w:p>
    <w:p w14:paraId="490FEB63" w14:textId="77777777" w:rsidR="00BC603E" w:rsidRPr="008F4024" w:rsidRDefault="00BC603E" w:rsidP="002847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2689"/>
        <w:gridCol w:w="1701"/>
        <w:gridCol w:w="1275"/>
        <w:gridCol w:w="2127"/>
        <w:gridCol w:w="1559"/>
      </w:tblGrid>
      <w:tr w:rsidR="008F4024" w:rsidRPr="008F4024" w14:paraId="2F7C8921" w14:textId="77777777" w:rsidTr="00FE5906">
        <w:trPr>
          <w:tblHeader/>
        </w:trPr>
        <w:tc>
          <w:tcPr>
            <w:tcW w:w="2689" w:type="dxa"/>
            <w:vAlign w:val="center"/>
          </w:tcPr>
          <w:p w14:paraId="5D1B0CCE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Организация</w:t>
            </w:r>
          </w:p>
        </w:tc>
        <w:tc>
          <w:tcPr>
            <w:tcW w:w="1701" w:type="dxa"/>
            <w:vAlign w:val="center"/>
          </w:tcPr>
          <w:p w14:paraId="71C717D2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Дата посещения</w:t>
            </w:r>
          </w:p>
        </w:tc>
        <w:tc>
          <w:tcPr>
            <w:tcW w:w="1275" w:type="dxa"/>
            <w:vAlign w:val="center"/>
          </w:tcPr>
          <w:p w14:paraId="7DE9BD16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Тема</w:t>
            </w:r>
          </w:p>
        </w:tc>
        <w:tc>
          <w:tcPr>
            <w:tcW w:w="2127" w:type="dxa"/>
            <w:vAlign w:val="center"/>
          </w:tcPr>
          <w:p w14:paraId="0B07E11E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Категория слушателей</w:t>
            </w:r>
          </w:p>
        </w:tc>
        <w:tc>
          <w:tcPr>
            <w:tcW w:w="1559" w:type="dxa"/>
            <w:vAlign w:val="center"/>
          </w:tcPr>
          <w:p w14:paraId="4853F392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Количество слушателей</w:t>
            </w:r>
          </w:p>
        </w:tc>
      </w:tr>
      <w:tr w:rsidR="008F4024" w:rsidRPr="008F4024" w14:paraId="002000A8" w14:textId="77777777" w:rsidTr="00284736">
        <w:tc>
          <w:tcPr>
            <w:tcW w:w="2689" w:type="dxa"/>
            <w:vAlign w:val="center"/>
          </w:tcPr>
          <w:p w14:paraId="57A573D4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МОУ</w:t>
            </w:r>
          </w:p>
          <w:p w14:paraId="015978BE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«СОШ № 1»</w:t>
            </w:r>
          </w:p>
        </w:tc>
        <w:tc>
          <w:tcPr>
            <w:tcW w:w="1701" w:type="dxa"/>
            <w:vAlign w:val="center"/>
          </w:tcPr>
          <w:p w14:paraId="6079B3A3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03.02.2020</w:t>
            </w:r>
          </w:p>
        </w:tc>
        <w:tc>
          <w:tcPr>
            <w:tcW w:w="1275" w:type="dxa"/>
            <w:vAlign w:val="center"/>
          </w:tcPr>
          <w:p w14:paraId="37ED7146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2B1F4F71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Пед. коллектив</w:t>
            </w:r>
          </w:p>
        </w:tc>
        <w:tc>
          <w:tcPr>
            <w:tcW w:w="1559" w:type="dxa"/>
            <w:vAlign w:val="center"/>
          </w:tcPr>
          <w:p w14:paraId="6B3760B0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35 человек</w:t>
            </w:r>
          </w:p>
        </w:tc>
      </w:tr>
      <w:tr w:rsidR="008F4024" w:rsidRPr="008F4024" w14:paraId="5B9E65F5" w14:textId="77777777" w:rsidTr="00284736">
        <w:tc>
          <w:tcPr>
            <w:tcW w:w="2689" w:type="dxa"/>
            <w:vAlign w:val="center"/>
          </w:tcPr>
          <w:p w14:paraId="66C5ED51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МОУ</w:t>
            </w:r>
          </w:p>
          <w:p w14:paraId="522E36C9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«СОШ № 2»</w:t>
            </w:r>
          </w:p>
        </w:tc>
        <w:tc>
          <w:tcPr>
            <w:tcW w:w="1701" w:type="dxa"/>
            <w:vAlign w:val="center"/>
          </w:tcPr>
          <w:p w14:paraId="51F896A2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03.03.2020</w:t>
            </w:r>
          </w:p>
        </w:tc>
        <w:tc>
          <w:tcPr>
            <w:tcW w:w="1275" w:type="dxa"/>
            <w:vAlign w:val="center"/>
          </w:tcPr>
          <w:p w14:paraId="48B7A7FB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48B42DF0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Пед. коллектив</w:t>
            </w:r>
          </w:p>
        </w:tc>
        <w:tc>
          <w:tcPr>
            <w:tcW w:w="1559" w:type="dxa"/>
            <w:vAlign w:val="center"/>
          </w:tcPr>
          <w:p w14:paraId="43531D4A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40 человек</w:t>
            </w:r>
          </w:p>
        </w:tc>
      </w:tr>
      <w:tr w:rsidR="008F4024" w:rsidRPr="008F4024" w14:paraId="343FE572" w14:textId="77777777" w:rsidTr="00284736">
        <w:tc>
          <w:tcPr>
            <w:tcW w:w="2689" w:type="dxa"/>
            <w:vMerge w:val="restart"/>
            <w:vAlign w:val="center"/>
          </w:tcPr>
          <w:p w14:paraId="66BA4344" w14:textId="77777777" w:rsidR="00284736" w:rsidRPr="008F4024" w:rsidRDefault="00284736" w:rsidP="00AD4B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МОУ</w:t>
            </w:r>
          </w:p>
          <w:p w14:paraId="12B36AB0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«ОЛ № 3»</w:t>
            </w:r>
          </w:p>
        </w:tc>
        <w:tc>
          <w:tcPr>
            <w:tcW w:w="1701" w:type="dxa"/>
            <w:vAlign w:val="center"/>
          </w:tcPr>
          <w:p w14:paraId="08109365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04.03.2020</w:t>
            </w:r>
          </w:p>
        </w:tc>
        <w:tc>
          <w:tcPr>
            <w:tcW w:w="1275" w:type="dxa"/>
            <w:vAlign w:val="center"/>
          </w:tcPr>
          <w:p w14:paraId="7EF338AB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53D1F40D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Родители</w:t>
            </w:r>
          </w:p>
        </w:tc>
        <w:tc>
          <w:tcPr>
            <w:tcW w:w="1559" w:type="dxa"/>
            <w:vAlign w:val="center"/>
          </w:tcPr>
          <w:p w14:paraId="388C8159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40 человек</w:t>
            </w:r>
          </w:p>
        </w:tc>
      </w:tr>
      <w:tr w:rsidR="008F4024" w:rsidRPr="008F4024" w14:paraId="0B00FBB9" w14:textId="77777777" w:rsidTr="00284736">
        <w:tc>
          <w:tcPr>
            <w:tcW w:w="2689" w:type="dxa"/>
            <w:vMerge/>
            <w:vAlign w:val="center"/>
          </w:tcPr>
          <w:p w14:paraId="12521BD6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302A26A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18.02.2020</w:t>
            </w:r>
          </w:p>
        </w:tc>
        <w:tc>
          <w:tcPr>
            <w:tcW w:w="1275" w:type="dxa"/>
            <w:vAlign w:val="center"/>
          </w:tcPr>
          <w:p w14:paraId="471DB182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592FA729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Пед. коллектив</w:t>
            </w:r>
          </w:p>
        </w:tc>
        <w:tc>
          <w:tcPr>
            <w:tcW w:w="1559" w:type="dxa"/>
            <w:vAlign w:val="center"/>
          </w:tcPr>
          <w:p w14:paraId="142CAF0E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30 человек</w:t>
            </w:r>
          </w:p>
        </w:tc>
      </w:tr>
      <w:tr w:rsidR="008F4024" w:rsidRPr="008F4024" w14:paraId="12F00C63" w14:textId="77777777" w:rsidTr="00284736">
        <w:tc>
          <w:tcPr>
            <w:tcW w:w="2689" w:type="dxa"/>
            <w:vAlign w:val="center"/>
          </w:tcPr>
          <w:p w14:paraId="3FC5AAAB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МОУ</w:t>
            </w:r>
          </w:p>
          <w:p w14:paraId="1D314062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«СОШ № 4»</w:t>
            </w:r>
          </w:p>
        </w:tc>
        <w:tc>
          <w:tcPr>
            <w:tcW w:w="1701" w:type="dxa"/>
            <w:vAlign w:val="center"/>
          </w:tcPr>
          <w:p w14:paraId="057FB66A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25.02.2020</w:t>
            </w:r>
          </w:p>
        </w:tc>
        <w:tc>
          <w:tcPr>
            <w:tcW w:w="1275" w:type="dxa"/>
            <w:vAlign w:val="center"/>
          </w:tcPr>
          <w:p w14:paraId="0F85A693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1554135F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Пед. коллектив</w:t>
            </w:r>
          </w:p>
        </w:tc>
        <w:tc>
          <w:tcPr>
            <w:tcW w:w="1559" w:type="dxa"/>
            <w:vAlign w:val="center"/>
          </w:tcPr>
          <w:p w14:paraId="5577DF4E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35 человек</w:t>
            </w:r>
          </w:p>
        </w:tc>
      </w:tr>
      <w:tr w:rsidR="008F4024" w:rsidRPr="008F4024" w14:paraId="2C58374A" w14:textId="77777777" w:rsidTr="00284736">
        <w:tc>
          <w:tcPr>
            <w:tcW w:w="2689" w:type="dxa"/>
            <w:vMerge w:val="restart"/>
            <w:vAlign w:val="center"/>
          </w:tcPr>
          <w:p w14:paraId="1E17DD0D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МОУ</w:t>
            </w:r>
          </w:p>
          <w:p w14:paraId="14880036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«СОШ № 5»</w:t>
            </w:r>
          </w:p>
        </w:tc>
        <w:tc>
          <w:tcPr>
            <w:tcW w:w="1701" w:type="dxa"/>
            <w:vAlign w:val="center"/>
          </w:tcPr>
          <w:p w14:paraId="407CCBD8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13.02.2020</w:t>
            </w:r>
          </w:p>
        </w:tc>
        <w:tc>
          <w:tcPr>
            <w:tcW w:w="1275" w:type="dxa"/>
            <w:vAlign w:val="center"/>
          </w:tcPr>
          <w:p w14:paraId="0EA4E81A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6768DD9F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Пед. коллектив</w:t>
            </w:r>
          </w:p>
        </w:tc>
        <w:tc>
          <w:tcPr>
            <w:tcW w:w="1559" w:type="dxa"/>
            <w:vAlign w:val="center"/>
          </w:tcPr>
          <w:p w14:paraId="3D0B1519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30 человек</w:t>
            </w:r>
          </w:p>
        </w:tc>
      </w:tr>
      <w:tr w:rsidR="008F4024" w:rsidRPr="008F4024" w14:paraId="5AC09391" w14:textId="77777777" w:rsidTr="00284736">
        <w:tc>
          <w:tcPr>
            <w:tcW w:w="2689" w:type="dxa"/>
            <w:vMerge/>
            <w:vAlign w:val="center"/>
          </w:tcPr>
          <w:p w14:paraId="4F4DDF22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975FF9A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20.02.2020</w:t>
            </w:r>
          </w:p>
        </w:tc>
        <w:tc>
          <w:tcPr>
            <w:tcW w:w="1275" w:type="dxa"/>
            <w:vAlign w:val="center"/>
          </w:tcPr>
          <w:p w14:paraId="3EDBB87F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0E41BC3A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Родители</w:t>
            </w:r>
          </w:p>
        </w:tc>
        <w:tc>
          <w:tcPr>
            <w:tcW w:w="1559" w:type="dxa"/>
            <w:vAlign w:val="center"/>
          </w:tcPr>
          <w:p w14:paraId="0ADEB99E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70 человек</w:t>
            </w:r>
          </w:p>
        </w:tc>
      </w:tr>
      <w:tr w:rsidR="008F4024" w:rsidRPr="008F4024" w14:paraId="1BCDB671" w14:textId="77777777" w:rsidTr="00284736">
        <w:tc>
          <w:tcPr>
            <w:tcW w:w="2689" w:type="dxa"/>
            <w:vMerge w:val="restart"/>
            <w:vAlign w:val="center"/>
          </w:tcPr>
          <w:p w14:paraId="28E9F6DF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МОУ</w:t>
            </w:r>
          </w:p>
          <w:p w14:paraId="32B090A5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«СОШ № 7»</w:t>
            </w:r>
          </w:p>
        </w:tc>
        <w:tc>
          <w:tcPr>
            <w:tcW w:w="1701" w:type="dxa"/>
            <w:vAlign w:val="center"/>
          </w:tcPr>
          <w:p w14:paraId="3AA9D64B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11.03.2020</w:t>
            </w:r>
          </w:p>
        </w:tc>
        <w:tc>
          <w:tcPr>
            <w:tcW w:w="1275" w:type="dxa"/>
            <w:vAlign w:val="center"/>
          </w:tcPr>
          <w:p w14:paraId="208ED89C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23189896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Родители</w:t>
            </w:r>
          </w:p>
          <w:p w14:paraId="01A28A03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9-11 классы</w:t>
            </w:r>
          </w:p>
        </w:tc>
        <w:tc>
          <w:tcPr>
            <w:tcW w:w="1559" w:type="dxa"/>
            <w:vAlign w:val="center"/>
          </w:tcPr>
          <w:p w14:paraId="53954E8F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50 человек</w:t>
            </w:r>
          </w:p>
        </w:tc>
      </w:tr>
      <w:tr w:rsidR="008F4024" w:rsidRPr="008F4024" w14:paraId="06221AC0" w14:textId="77777777" w:rsidTr="00284736">
        <w:tc>
          <w:tcPr>
            <w:tcW w:w="2689" w:type="dxa"/>
            <w:vMerge/>
            <w:vAlign w:val="center"/>
          </w:tcPr>
          <w:p w14:paraId="3DDCCADE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A5F7ADE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05.02.2020</w:t>
            </w:r>
          </w:p>
        </w:tc>
        <w:tc>
          <w:tcPr>
            <w:tcW w:w="1275" w:type="dxa"/>
            <w:vAlign w:val="center"/>
          </w:tcPr>
          <w:p w14:paraId="1BF976C9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4C4EB238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Родители</w:t>
            </w:r>
          </w:p>
        </w:tc>
        <w:tc>
          <w:tcPr>
            <w:tcW w:w="1559" w:type="dxa"/>
            <w:vAlign w:val="center"/>
          </w:tcPr>
          <w:p w14:paraId="0217E6D7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20 человек</w:t>
            </w:r>
          </w:p>
        </w:tc>
      </w:tr>
      <w:tr w:rsidR="008F4024" w:rsidRPr="008F4024" w14:paraId="0E59AA7D" w14:textId="77777777" w:rsidTr="00284736">
        <w:tc>
          <w:tcPr>
            <w:tcW w:w="2689" w:type="dxa"/>
            <w:vMerge/>
            <w:vAlign w:val="center"/>
          </w:tcPr>
          <w:p w14:paraId="6568EFDF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5C719BA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21.01.2020</w:t>
            </w:r>
          </w:p>
        </w:tc>
        <w:tc>
          <w:tcPr>
            <w:tcW w:w="1275" w:type="dxa"/>
            <w:vAlign w:val="center"/>
          </w:tcPr>
          <w:p w14:paraId="4232B4A2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2E48904E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Пед. коллектив</w:t>
            </w:r>
          </w:p>
        </w:tc>
        <w:tc>
          <w:tcPr>
            <w:tcW w:w="1559" w:type="dxa"/>
            <w:vAlign w:val="center"/>
          </w:tcPr>
          <w:p w14:paraId="30D4D7EE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40 человек</w:t>
            </w:r>
          </w:p>
        </w:tc>
      </w:tr>
      <w:tr w:rsidR="008F4024" w:rsidRPr="008F4024" w14:paraId="5E6D9466" w14:textId="77777777" w:rsidTr="00284736">
        <w:tc>
          <w:tcPr>
            <w:tcW w:w="2689" w:type="dxa"/>
            <w:vMerge w:val="restart"/>
            <w:vAlign w:val="center"/>
          </w:tcPr>
          <w:p w14:paraId="20EE4079" w14:textId="77777777" w:rsidR="00284736" w:rsidRPr="008F4024" w:rsidRDefault="00284736" w:rsidP="00AD4B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МОУ «СОШ</w:t>
            </w:r>
          </w:p>
          <w:p w14:paraId="6F2C2B3C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№ 18»</w:t>
            </w:r>
          </w:p>
        </w:tc>
        <w:tc>
          <w:tcPr>
            <w:tcW w:w="1701" w:type="dxa"/>
            <w:vAlign w:val="center"/>
          </w:tcPr>
          <w:p w14:paraId="0C838F5E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03.03.2020</w:t>
            </w:r>
          </w:p>
        </w:tc>
        <w:tc>
          <w:tcPr>
            <w:tcW w:w="1275" w:type="dxa"/>
            <w:vAlign w:val="center"/>
          </w:tcPr>
          <w:p w14:paraId="2E1FB249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110769A6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Родители</w:t>
            </w:r>
          </w:p>
        </w:tc>
        <w:tc>
          <w:tcPr>
            <w:tcW w:w="1559" w:type="dxa"/>
            <w:vAlign w:val="center"/>
          </w:tcPr>
          <w:p w14:paraId="646CB196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15 человек</w:t>
            </w:r>
          </w:p>
        </w:tc>
      </w:tr>
      <w:tr w:rsidR="008F4024" w:rsidRPr="008F4024" w14:paraId="6116A0B1" w14:textId="77777777" w:rsidTr="00284736">
        <w:tc>
          <w:tcPr>
            <w:tcW w:w="2689" w:type="dxa"/>
            <w:vMerge/>
            <w:vAlign w:val="center"/>
          </w:tcPr>
          <w:p w14:paraId="2CE3040B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C1EDE8F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26.02.2020</w:t>
            </w:r>
          </w:p>
        </w:tc>
        <w:tc>
          <w:tcPr>
            <w:tcW w:w="1275" w:type="dxa"/>
            <w:vAlign w:val="center"/>
          </w:tcPr>
          <w:p w14:paraId="674CCF24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08B384F4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Пед. коллектив</w:t>
            </w:r>
          </w:p>
        </w:tc>
        <w:tc>
          <w:tcPr>
            <w:tcW w:w="1559" w:type="dxa"/>
            <w:vAlign w:val="center"/>
          </w:tcPr>
          <w:p w14:paraId="6A003531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50 человек</w:t>
            </w:r>
          </w:p>
        </w:tc>
      </w:tr>
      <w:tr w:rsidR="008F4024" w:rsidRPr="008F4024" w14:paraId="48D97BC7" w14:textId="77777777" w:rsidTr="00284736">
        <w:tc>
          <w:tcPr>
            <w:tcW w:w="2689" w:type="dxa"/>
            <w:vMerge/>
            <w:vAlign w:val="center"/>
          </w:tcPr>
          <w:p w14:paraId="3C1F8C47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15561CD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16.03.2020</w:t>
            </w:r>
          </w:p>
        </w:tc>
        <w:tc>
          <w:tcPr>
            <w:tcW w:w="1275" w:type="dxa"/>
            <w:vAlign w:val="center"/>
          </w:tcPr>
          <w:p w14:paraId="6395BF6D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02DD9D28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Родители</w:t>
            </w:r>
          </w:p>
        </w:tc>
        <w:tc>
          <w:tcPr>
            <w:tcW w:w="1559" w:type="dxa"/>
            <w:vAlign w:val="center"/>
          </w:tcPr>
          <w:p w14:paraId="0AE2B1DF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22 человека</w:t>
            </w:r>
          </w:p>
        </w:tc>
      </w:tr>
      <w:tr w:rsidR="008F4024" w:rsidRPr="008F4024" w14:paraId="5FF6045F" w14:textId="77777777" w:rsidTr="00284736">
        <w:tc>
          <w:tcPr>
            <w:tcW w:w="2689" w:type="dxa"/>
            <w:vMerge/>
            <w:vAlign w:val="center"/>
          </w:tcPr>
          <w:p w14:paraId="5A6E562F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5ED418F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17.03.2020</w:t>
            </w:r>
          </w:p>
        </w:tc>
        <w:tc>
          <w:tcPr>
            <w:tcW w:w="1275" w:type="dxa"/>
            <w:vAlign w:val="center"/>
          </w:tcPr>
          <w:p w14:paraId="09F8E7CA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2CE0E5E2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Родители</w:t>
            </w:r>
          </w:p>
        </w:tc>
        <w:tc>
          <w:tcPr>
            <w:tcW w:w="1559" w:type="dxa"/>
            <w:vAlign w:val="center"/>
          </w:tcPr>
          <w:p w14:paraId="4ADFDD1A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15 человек</w:t>
            </w:r>
          </w:p>
        </w:tc>
      </w:tr>
      <w:tr w:rsidR="008F4024" w:rsidRPr="008F4024" w14:paraId="666888B2" w14:textId="77777777" w:rsidTr="00284736">
        <w:tc>
          <w:tcPr>
            <w:tcW w:w="2689" w:type="dxa"/>
            <w:vMerge/>
            <w:vAlign w:val="center"/>
          </w:tcPr>
          <w:p w14:paraId="7C129044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F358626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19.03.2020</w:t>
            </w:r>
          </w:p>
        </w:tc>
        <w:tc>
          <w:tcPr>
            <w:tcW w:w="1275" w:type="dxa"/>
            <w:vAlign w:val="center"/>
          </w:tcPr>
          <w:p w14:paraId="73684CF9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035DDF53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Родители</w:t>
            </w:r>
          </w:p>
        </w:tc>
        <w:tc>
          <w:tcPr>
            <w:tcW w:w="1559" w:type="dxa"/>
            <w:vAlign w:val="center"/>
          </w:tcPr>
          <w:p w14:paraId="434D3829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15 человек</w:t>
            </w:r>
          </w:p>
        </w:tc>
      </w:tr>
      <w:tr w:rsidR="008F4024" w:rsidRPr="008F4024" w14:paraId="0E7A5150" w14:textId="77777777" w:rsidTr="00284736">
        <w:tc>
          <w:tcPr>
            <w:tcW w:w="2689" w:type="dxa"/>
            <w:vAlign w:val="center"/>
          </w:tcPr>
          <w:p w14:paraId="53511431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МОУ «СОШ</w:t>
            </w:r>
          </w:p>
          <w:p w14:paraId="68807B7B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№ 76»</w:t>
            </w:r>
          </w:p>
        </w:tc>
        <w:tc>
          <w:tcPr>
            <w:tcW w:w="1701" w:type="dxa"/>
            <w:vAlign w:val="center"/>
          </w:tcPr>
          <w:p w14:paraId="240E1C2A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11.02.2020</w:t>
            </w:r>
          </w:p>
        </w:tc>
        <w:tc>
          <w:tcPr>
            <w:tcW w:w="1275" w:type="dxa"/>
            <w:vAlign w:val="center"/>
          </w:tcPr>
          <w:p w14:paraId="4C5B421C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6404179E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Пед. коллектив</w:t>
            </w:r>
          </w:p>
        </w:tc>
        <w:tc>
          <w:tcPr>
            <w:tcW w:w="1559" w:type="dxa"/>
            <w:vAlign w:val="center"/>
          </w:tcPr>
          <w:p w14:paraId="0C0AF460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20 человек</w:t>
            </w:r>
          </w:p>
        </w:tc>
      </w:tr>
      <w:tr w:rsidR="008F4024" w:rsidRPr="008F4024" w14:paraId="1F9C2058" w14:textId="77777777" w:rsidTr="00284736">
        <w:trPr>
          <w:trHeight w:val="497"/>
        </w:trPr>
        <w:tc>
          <w:tcPr>
            <w:tcW w:w="2689" w:type="dxa"/>
            <w:vAlign w:val="center"/>
          </w:tcPr>
          <w:p w14:paraId="058E1FDD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МОУ «СОШ</w:t>
            </w:r>
          </w:p>
          <w:p w14:paraId="386924CC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№ 82»</w:t>
            </w:r>
          </w:p>
        </w:tc>
        <w:tc>
          <w:tcPr>
            <w:tcW w:w="1701" w:type="dxa"/>
            <w:vAlign w:val="center"/>
          </w:tcPr>
          <w:p w14:paraId="34B572D6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03.03.2020</w:t>
            </w:r>
          </w:p>
        </w:tc>
        <w:tc>
          <w:tcPr>
            <w:tcW w:w="1275" w:type="dxa"/>
            <w:vAlign w:val="center"/>
          </w:tcPr>
          <w:p w14:paraId="30035595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0AF706CE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Пед. коллектив</w:t>
            </w:r>
          </w:p>
        </w:tc>
        <w:tc>
          <w:tcPr>
            <w:tcW w:w="1559" w:type="dxa"/>
            <w:vAlign w:val="center"/>
          </w:tcPr>
          <w:p w14:paraId="41CCBFDD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35 человек</w:t>
            </w:r>
          </w:p>
        </w:tc>
      </w:tr>
      <w:tr w:rsidR="008F4024" w:rsidRPr="008F4024" w14:paraId="47D75AC7" w14:textId="77777777" w:rsidTr="00284736">
        <w:tc>
          <w:tcPr>
            <w:tcW w:w="2689" w:type="dxa"/>
            <w:vMerge w:val="restart"/>
            <w:vAlign w:val="center"/>
          </w:tcPr>
          <w:p w14:paraId="43919BF2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ГАПОУ АО «КЭМТ»</w:t>
            </w:r>
          </w:p>
        </w:tc>
        <w:tc>
          <w:tcPr>
            <w:tcW w:w="1701" w:type="dxa"/>
            <w:vAlign w:val="center"/>
          </w:tcPr>
          <w:p w14:paraId="441873CC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04.03.2020</w:t>
            </w:r>
          </w:p>
        </w:tc>
        <w:tc>
          <w:tcPr>
            <w:tcW w:w="1275" w:type="dxa"/>
            <w:vAlign w:val="center"/>
          </w:tcPr>
          <w:p w14:paraId="791F2DA0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spellStart"/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Кибер</w:t>
            </w:r>
            <w:proofErr w:type="spellEnd"/>
          </w:p>
        </w:tc>
        <w:tc>
          <w:tcPr>
            <w:tcW w:w="2127" w:type="dxa"/>
            <w:vAlign w:val="center"/>
          </w:tcPr>
          <w:p w14:paraId="3C264F22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Родители</w:t>
            </w:r>
          </w:p>
        </w:tc>
        <w:tc>
          <w:tcPr>
            <w:tcW w:w="1559" w:type="dxa"/>
            <w:vAlign w:val="center"/>
          </w:tcPr>
          <w:p w14:paraId="24B69682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10 человек</w:t>
            </w:r>
          </w:p>
        </w:tc>
      </w:tr>
      <w:tr w:rsidR="008F4024" w:rsidRPr="008F4024" w14:paraId="7FF4886B" w14:textId="77777777" w:rsidTr="00284736">
        <w:tc>
          <w:tcPr>
            <w:tcW w:w="2689" w:type="dxa"/>
            <w:vMerge/>
            <w:vAlign w:val="center"/>
          </w:tcPr>
          <w:p w14:paraId="2BC255D1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962FE61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17.03.2020</w:t>
            </w:r>
          </w:p>
        </w:tc>
        <w:tc>
          <w:tcPr>
            <w:tcW w:w="1275" w:type="dxa"/>
            <w:vAlign w:val="center"/>
          </w:tcPr>
          <w:p w14:paraId="45C5A5B5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spellStart"/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Кибер</w:t>
            </w:r>
            <w:proofErr w:type="spellEnd"/>
          </w:p>
        </w:tc>
        <w:tc>
          <w:tcPr>
            <w:tcW w:w="2127" w:type="dxa"/>
            <w:vAlign w:val="center"/>
          </w:tcPr>
          <w:p w14:paraId="4A72DBC2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Пед. коллектив</w:t>
            </w:r>
          </w:p>
        </w:tc>
        <w:tc>
          <w:tcPr>
            <w:tcW w:w="1559" w:type="dxa"/>
            <w:vAlign w:val="center"/>
          </w:tcPr>
          <w:p w14:paraId="33657480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40 человек</w:t>
            </w:r>
          </w:p>
        </w:tc>
      </w:tr>
      <w:tr w:rsidR="008F4024" w:rsidRPr="008F4024" w14:paraId="6368F69C" w14:textId="77777777" w:rsidTr="00284736">
        <w:trPr>
          <w:trHeight w:val="620"/>
        </w:trPr>
        <w:tc>
          <w:tcPr>
            <w:tcW w:w="2689" w:type="dxa"/>
            <w:vMerge w:val="restart"/>
            <w:vAlign w:val="center"/>
          </w:tcPr>
          <w:p w14:paraId="632269BB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</w:rPr>
              <w:t>МДОУ «Детский сад комбинированного вида № 17 «Колобок»</w:t>
            </w:r>
          </w:p>
        </w:tc>
        <w:tc>
          <w:tcPr>
            <w:tcW w:w="1701" w:type="dxa"/>
            <w:vAlign w:val="center"/>
          </w:tcPr>
          <w:p w14:paraId="3A3F0453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11.03.2020</w:t>
            </w:r>
          </w:p>
        </w:tc>
        <w:tc>
          <w:tcPr>
            <w:tcW w:w="1275" w:type="dxa"/>
            <w:vAlign w:val="center"/>
          </w:tcPr>
          <w:p w14:paraId="1E95B261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6FE8FEFD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Пед. коллектив</w:t>
            </w:r>
          </w:p>
        </w:tc>
        <w:tc>
          <w:tcPr>
            <w:tcW w:w="1559" w:type="dxa"/>
            <w:vAlign w:val="center"/>
          </w:tcPr>
          <w:p w14:paraId="588B2240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15 человек</w:t>
            </w:r>
          </w:p>
        </w:tc>
      </w:tr>
      <w:tr w:rsidR="008F4024" w:rsidRPr="008F4024" w14:paraId="6AFDE2FD" w14:textId="77777777" w:rsidTr="00284736">
        <w:tc>
          <w:tcPr>
            <w:tcW w:w="2689" w:type="dxa"/>
            <w:vMerge/>
            <w:vAlign w:val="center"/>
          </w:tcPr>
          <w:p w14:paraId="4CC9B296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0D4FE41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12.03.2020</w:t>
            </w:r>
          </w:p>
        </w:tc>
        <w:tc>
          <w:tcPr>
            <w:tcW w:w="1275" w:type="dxa"/>
            <w:vAlign w:val="center"/>
          </w:tcPr>
          <w:p w14:paraId="362AF4AE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28F994CC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Пед. коллектив</w:t>
            </w:r>
          </w:p>
        </w:tc>
        <w:tc>
          <w:tcPr>
            <w:tcW w:w="1559" w:type="dxa"/>
            <w:vAlign w:val="center"/>
          </w:tcPr>
          <w:p w14:paraId="09CE2AEF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26 человек</w:t>
            </w:r>
          </w:p>
        </w:tc>
      </w:tr>
      <w:tr w:rsidR="008F4024" w:rsidRPr="008F4024" w14:paraId="6ADA851F" w14:textId="77777777" w:rsidTr="00284736">
        <w:tc>
          <w:tcPr>
            <w:tcW w:w="2689" w:type="dxa"/>
            <w:vAlign w:val="center"/>
          </w:tcPr>
          <w:p w14:paraId="28FA05C3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</w:rPr>
              <w:t>МДОУ «Детский сад № 18 «Сказка»</w:t>
            </w:r>
          </w:p>
        </w:tc>
        <w:tc>
          <w:tcPr>
            <w:tcW w:w="1701" w:type="dxa"/>
            <w:vAlign w:val="center"/>
          </w:tcPr>
          <w:p w14:paraId="1ABBDB70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27.02.2020</w:t>
            </w:r>
          </w:p>
        </w:tc>
        <w:tc>
          <w:tcPr>
            <w:tcW w:w="1275" w:type="dxa"/>
            <w:vAlign w:val="center"/>
          </w:tcPr>
          <w:p w14:paraId="33DE2A1C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spellStart"/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Кибер</w:t>
            </w:r>
            <w:proofErr w:type="spellEnd"/>
          </w:p>
        </w:tc>
        <w:tc>
          <w:tcPr>
            <w:tcW w:w="2127" w:type="dxa"/>
            <w:vAlign w:val="center"/>
          </w:tcPr>
          <w:p w14:paraId="6D024684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Пед. коллектив</w:t>
            </w:r>
          </w:p>
        </w:tc>
        <w:tc>
          <w:tcPr>
            <w:tcW w:w="1559" w:type="dxa"/>
            <w:vAlign w:val="center"/>
          </w:tcPr>
          <w:p w14:paraId="0B5827B3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25 человек</w:t>
            </w:r>
          </w:p>
        </w:tc>
      </w:tr>
      <w:tr w:rsidR="00284736" w:rsidRPr="008F4024" w14:paraId="01B3EB37" w14:textId="77777777" w:rsidTr="00284736">
        <w:tc>
          <w:tcPr>
            <w:tcW w:w="2689" w:type="dxa"/>
            <w:vAlign w:val="center"/>
          </w:tcPr>
          <w:p w14:paraId="5C31E707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</w:rPr>
              <w:t>МДОУ «Детский сад № 19 «Родничок» (Виноградова)</w:t>
            </w:r>
          </w:p>
        </w:tc>
        <w:tc>
          <w:tcPr>
            <w:tcW w:w="1701" w:type="dxa"/>
            <w:vAlign w:val="center"/>
          </w:tcPr>
          <w:p w14:paraId="0178DF9F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27.02.2020</w:t>
            </w:r>
          </w:p>
        </w:tc>
        <w:tc>
          <w:tcPr>
            <w:tcW w:w="1275" w:type="dxa"/>
            <w:vAlign w:val="center"/>
          </w:tcPr>
          <w:p w14:paraId="152795B4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Закраска</w:t>
            </w:r>
          </w:p>
        </w:tc>
        <w:tc>
          <w:tcPr>
            <w:tcW w:w="2127" w:type="dxa"/>
            <w:vAlign w:val="center"/>
          </w:tcPr>
          <w:p w14:paraId="2AA6E40C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Пед. коллектив</w:t>
            </w:r>
          </w:p>
        </w:tc>
        <w:tc>
          <w:tcPr>
            <w:tcW w:w="1559" w:type="dxa"/>
            <w:vAlign w:val="center"/>
          </w:tcPr>
          <w:p w14:paraId="5F87748A" w14:textId="77777777" w:rsidR="00284736" w:rsidRPr="008F4024" w:rsidRDefault="00284736" w:rsidP="00AD4B3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F402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20 человек</w:t>
            </w:r>
          </w:p>
        </w:tc>
      </w:tr>
    </w:tbl>
    <w:p w14:paraId="6E533F38" w14:textId="77777777" w:rsidR="00284736" w:rsidRPr="008F4024" w:rsidRDefault="00284736" w:rsidP="002847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AD47ED" w14:textId="77777777" w:rsidR="00284736" w:rsidRPr="00C73EFB" w:rsidRDefault="00284736" w:rsidP="002847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3.19. Реализация проекта «Закраска ради жизни»</w:t>
      </w:r>
    </w:p>
    <w:p w14:paraId="63A1148D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2020 год муниципальным учреждением «Молодежный Центр» на территории городского округа «Котлас» была организована и осуществлена закраска 59 надписей, содержащих информацию о приобретении и распространении наркотических средств и психотропных веществ. Закрашенные надписи были расположены на зданиях и сооружениях по улицам 28 Невельской дивизии, Таежная, Кедрова, Мелентьева, Маяковского, Урицкого, Ленина, Кузнецова, Кирова, Конституции, 70 лет Октября, проспекте Мира, переулке Чкалова, переулке Таежном. В деятельности по закраске надписей были задействованы 12 волонтеров в возрасте от 18 лет. </w:t>
      </w:r>
    </w:p>
    <w:p w14:paraId="310DF8AD" w14:textId="6723FDC9" w:rsidR="00284736" w:rsidRPr="00C73EFB" w:rsidRDefault="00284736" w:rsidP="002847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3.20. Реализация концепции «Молодежный центр - новые точки притяжения молодежи».</w:t>
      </w:r>
    </w:p>
    <w:p w14:paraId="579913BE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Действующие объединения на базе муниципального учреждения «Молодежный Центр» по состоянию </w:t>
      </w:r>
      <w:r w:rsidRPr="00C73E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30 декабря 2020 года (по итогам 2020 года):</w:t>
      </w:r>
    </w:p>
    <w:p w14:paraId="2697325F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1. клуб по месту жительства «Юниор» (п. Вычегодский) – 153 человека;</w:t>
      </w:r>
    </w:p>
    <w:p w14:paraId="117431E5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2. клуб по месту жительства «Эверест» – 105 человек;</w:t>
      </w:r>
    </w:p>
    <w:p w14:paraId="31AAC754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3. клуб по месту жительства «Спектр» – 31 человек;</w:t>
      </w:r>
    </w:p>
    <w:p w14:paraId="7FADB0A3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4. клуб по месту жительства «Созвездие» – 22 человека;</w:t>
      </w:r>
    </w:p>
    <w:p w14:paraId="455E5639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5. юнармейский отряд «Высота» всероссийского детско-юношеского военно-патриотического общественного движение (ВВПОД) «</w:t>
      </w:r>
      <w:proofErr w:type="spellStart"/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Юнармия</w:t>
      </w:r>
      <w:proofErr w:type="spellEnd"/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» – 15 человек;</w:t>
      </w:r>
    </w:p>
    <w:p w14:paraId="4F1EB008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6. котласский спортивно-технический клуб – 12 человек;</w:t>
      </w:r>
    </w:p>
    <w:p w14:paraId="67540F40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7. объединение «Талантливая и творческая молодежь» – 14 человек;</w:t>
      </w:r>
    </w:p>
    <w:p w14:paraId="1ED9FD1E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8. добровольная Народная дружина МО «Котлас» – 19 человек;</w:t>
      </w:r>
    </w:p>
    <w:p w14:paraId="2BD02CD6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9. студия молодежного телевидения – 8 человек;</w:t>
      </w:r>
    </w:p>
    <w:p w14:paraId="6C54C569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10. движение «Волонтеры ЗОЖ» – 0 человек;</w:t>
      </w:r>
    </w:p>
    <w:p w14:paraId="0B264BC7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11. семейный центр «Вместе» – 173 человека;</w:t>
      </w:r>
    </w:p>
    <w:p w14:paraId="5735C3DE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12. волонтерский центр МО «Котлас» – 213 человек;</w:t>
      </w:r>
    </w:p>
    <w:p w14:paraId="44A80CCA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13. РОМО, штаб «Южный» – 92 человека;</w:t>
      </w:r>
    </w:p>
    <w:p w14:paraId="7DFF85DC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14. РОМО «Молодежь 2.0» – 3 человека;</w:t>
      </w:r>
    </w:p>
    <w:p w14:paraId="4EBF3904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Посетителей в возрасте от 14 до 18 лет для временного трудоустройства на летний и осенний период 2020 года - 32 человека.</w:t>
      </w:r>
    </w:p>
    <w:p w14:paraId="18FB1E1B" w14:textId="77777777" w:rsidR="00C73EFB" w:rsidRPr="00C73EFB" w:rsidRDefault="00C73EFB" w:rsidP="00C73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</w:t>
      </w:r>
      <w:r w:rsidRPr="00C73E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общий количественный состав детей, подростков и молодежи, посещающих клубы по месту жительства и объединения муниципального учреждения «Молодежный Центр» </w:t>
      </w: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C73E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30 декабря 2020 года </w:t>
      </w:r>
      <w:r w:rsidRPr="00C73EFB">
        <w:rPr>
          <w:rFonts w:ascii="Times New Roman" w:hAnsi="Times New Roman" w:cs="Times New Roman"/>
          <w:color w:val="000000" w:themeColor="text1"/>
          <w:sz w:val="28"/>
          <w:szCs w:val="28"/>
        </w:rPr>
        <w:t>(по итогам 2020 года) – 892 человека.</w:t>
      </w:r>
    </w:p>
    <w:p w14:paraId="603C3665" w14:textId="304AC10A" w:rsidR="00AD4B39" w:rsidRPr="0079319B" w:rsidRDefault="00AD4B39" w:rsidP="00AD4B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6"/>
        </w:rPr>
      </w:pPr>
      <w:r w:rsidRPr="0079319B">
        <w:rPr>
          <w:rFonts w:ascii="Times New Roman" w:hAnsi="Times New Roman"/>
          <w:b/>
          <w:color w:val="000000" w:themeColor="text1"/>
          <w:sz w:val="28"/>
          <w:szCs w:val="26"/>
        </w:rPr>
        <w:t>Раздел 4. Участие городского округа Архангельской области «Котлас» в деятельности Ассоциации по улучшению состояния здоровья и качества жизни населения «Здоровые города, районы и поселки».</w:t>
      </w:r>
    </w:p>
    <w:p w14:paraId="01DA0394" w14:textId="7643D153" w:rsidR="00AD4B39" w:rsidRPr="00565477" w:rsidRDefault="00AD4B39" w:rsidP="00AD4B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6"/>
        </w:rPr>
      </w:pPr>
      <w:r w:rsidRPr="00565477">
        <w:rPr>
          <w:rFonts w:ascii="Times New Roman" w:hAnsi="Times New Roman"/>
          <w:color w:val="000000" w:themeColor="text1"/>
          <w:sz w:val="28"/>
          <w:szCs w:val="26"/>
        </w:rPr>
        <w:t xml:space="preserve">4.1. Деятельность </w:t>
      </w:r>
      <w:r w:rsidR="00565477">
        <w:rPr>
          <w:rFonts w:ascii="Times New Roman" w:hAnsi="Times New Roman"/>
          <w:color w:val="000000" w:themeColor="text1"/>
          <w:sz w:val="28"/>
          <w:szCs w:val="26"/>
        </w:rPr>
        <w:t>городского округа</w:t>
      </w:r>
      <w:r w:rsidR="00B25B3D" w:rsidRPr="00565477">
        <w:rPr>
          <w:rFonts w:ascii="Times New Roman" w:hAnsi="Times New Roman"/>
          <w:color w:val="000000" w:themeColor="text1"/>
          <w:sz w:val="28"/>
          <w:szCs w:val="26"/>
        </w:rPr>
        <w:t xml:space="preserve"> Архангельской области «Котлас»</w:t>
      </w:r>
      <w:r w:rsidRPr="00565477">
        <w:rPr>
          <w:rFonts w:ascii="Times New Roman" w:hAnsi="Times New Roman"/>
          <w:color w:val="000000" w:themeColor="text1"/>
          <w:sz w:val="28"/>
          <w:szCs w:val="26"/>
        </w:rPr>
        <w:t xml:space="preserve"> в качестве члена Ассоциации «Здоровые города, районы и посёлки».</w:t>
      </w:r>
    </w:p>
    <w:p w14:paraId="23C7F70B" w14:textId="77777777" w:rsidR="00AD4B39" w:rsidRPr="00565477" w:rsidRDefault="00AD4B39" w:rsidP="008118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пандемией коронавируса, Ассоциацией «Здоровые города, районы и посёлки» были приостановлены все очные мероприятия. Дистанционная работа велась в формате проведения вебинаров для муниципалитетов.</w:t>
      </w:r>
    </w:p>
    <w:p w14:paraId="22E15856" w14:textId="2E9E8946" w:rsidR="0081187C" w:rsidRDefault="00AD4B39" w:rsidP="00A316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187C"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 городского округа Архангельской области</w:t>
      </w:r>
      <w:r w:rsidR="003C089A"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ежеквартально направля</w:t>
      </w:r>
      <w:r w:rsidR="00565477">
        <w:rPr>
          <w:rFonts w:ascii="Times New Roman" w:hAnsi="Times New Roman" w:cs="Times New Roman"/>
          <w:color w:val="000000" w:themeColor="text1"/>
          <w:sz w:val="28"/>
          <w:szCs w:val="28"/>
        </w:rPr>
        <w:t>лись</w:t>
      </w:r>
      <w:r w:rsidR="003C089A"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материалы</w:t>
      </w:r>
      <w:r w:rsidR="00A316CD"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размещения на</w:t>
      </w:r>
      <w:r w:rsidR="0081187C"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сайте Ассоциации «Здоровые города, районы и посёлки»</w:t>
      </w:r>
      <w:r w:rsidR="00A316CD"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E47FF5E" w14:textId="4A41A9BA" w:rsidR="00565477" w:rsidRPr="00565477" w:rsidRDefault="00565477" w:rsidP="005654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Специалисты администрации</w:t>
      </w:r>
      <w:r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 Архангельской области «Котлас»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подведомственных муниципальных учреждений </w:t>
      </w:r>
      <w:r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>принима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ли</w:t>
      </w:r>
      <w:r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активное участие в проводимых Ассоциацией «Здоровые города» онлайн-семинарах, с целью обмена опытом.</w:t>
      </w:r>
    </w:p>
    <w:p w14:paraId="13050738" w14:textId="77777777" w:rsidR="00565477" w:rsidRPr="00565477" w:rsidRDefault="00565477" w:rsidP="00A316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AD1A081" w14:textId="463C6A91" w:rsidR="00382A36" w:rsidRDefault="00565477" w:rsidP="00A316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</w:t>
      </w:r>
      <w:r w:rsidR="00B941FD"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>ородско</w:t>
      </w:r>
      <w:r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B941FD"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 Архангельской области </w:t>
      </w:r>
      <w:r w:rsidR="0052518C"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941FD"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>Котлас</w:t>
      </w:r>
      <w:r w:rsidR="0052518C"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принял участие в </w:t>
      </w:r>
      <w:proofErr w:type="gramStart"/>
      <w:r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конкурсе </w:t>
      </w:r>
      <w:r w:rsidR="00B941FD"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gramEnd"/>
      <w:r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t>Здоровые города России» в номинации «Лучший программа/проект по активному долголетию», заняв почетное второе место.</w:t>
      </w:r>
      <w:r w:rsidRPr="0056547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14:paraId="3C32D88C" w14:textId="14CDC5C0" w:rsidR="00382A36" w:rsidRDefault="00382A36" w:rsidP="00A316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28140B" w14:textId="77777777" w:rsidR="00382A36" w:rsidRDefault="00382A36" w:rsidP="00A316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119"/>
        <w:gridCol w:w="3115"/>
      </w:tblGrid>
      <w:tr w:rsidR="00382A36" w14:paraId="3F053DC5" w14:textId="77777777" w:rsidTr="006B660B">
        <w:tc>
          <w:tcPr>
            <w:tcW w:w="4111" w:type="dxa"/>
          </w:tcPr>
          <w:p w14:paraId="401892C3" w14:textId="3CE46CBC" w:rsidR="00382A36" w:rsidRDefault="006B660B" w:rsidP="00382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н</w:t>
            </w:r>
            <w:r w:rsidR="00382A36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82A36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</w:p>
          <w:p w14:paraId="66CC7CAE" w14:textId="1A8382B8" w:rsidR="00382A36" w:rsidRDefault="00382A36" w:rsidP="00382A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социальным вопросам городского округа «Котлас»</w:t>
            </w:r>
          </w:p>
        </w:tc>
        <w:tc>
          <w:tcPr>
            <w:tcW w:w="2119" w:type="dxa"/>
          </w:tcPr>
          <w:p w14:paraId="4DD81AD8" w14:textId="77777777" w:rsidR="00382A36" w:rsidRDefault="00382A36" w:rsidP="00A316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3B47536" w14:textId="77777777" w:rsidR="00382A36" w:rsidRDefault="00382A36" w:rsidP="00382A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C754C5" w14:textId="77777777" w:rsidR="00382A36" w:rsidRDefault="00382A36" w:rsidP="00382A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8A9F11" w14:textId="197648FF" w:rsidR="00382A36" w:rsidRDefault="006B660B" w:rsidP="00382A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Мысова</w:t>
            </w:r>
            <w:proofErr w:type="spellEnd"/>
          </w:p>
        </w:tc>
      </w:tr>
    </w:tbl>
    <w:p w14:paraId="45E4B01B" w14:textId="70565CCB" w:rsidR="00B941FD" w:rsidRDefault="00B941FD" w:rsidP="00A316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1FD">
        <w:rPr>
          <w:rFonts w:ascii="Times New Roman" w:hAnsi="Times New Roman" w:cs="Times New Roman"/>
          <w:sz w:val="28"/>
          <w:szCs w:val="28"/>
        </w:rPr>
        <w:br/>
      </w:r>
    </w:p>
    <w:p w14:paraId="0E6E5A76" w14:textId="27A41E65" w:rsidR="00A316CD" w:rsidRDefault="00A316CD" w:rsidP="00A316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2ED3C5" w14:textId="77777777" w:rsidR="00A316CD" w:rsidRPr="00A316CD" w:rsidRDefault="00A316CD" w:rsidP="00A316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E6BF3E" w14:textId="77777777" w:rsidR="00A316CD" w:rsidRPr="0081187C" w:rsidRDefault="00A316CD" w:rsidP="00811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3F74E9" w14:textId="4340FD93" w:rsidR="00AD4B39" w:rsidRDefault="00AD4B39" w:rsidP="008118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6"/>
        </w:rPr>
      </w:pPr>
    </w:p>
    <w:p w14:paraId="6EAE8C46" w14:textId="55E216B1" w:rsidR="00E72A2B" w:rsidRPr="005D2CFD" w:rsidRDefault="00E72A2B" w:rsidP="002847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</w:p>
    <w:p w14:paraId="07E8F6EF" w14:textId="77777777" w:rsidR="00284736" w:rsidRPr="00397D85" w:rsidRDefault="00284736" w:rsidP="0028473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D2CDC4" w14:textId="77777777" w:rsidR="005008D0" w:rsidRPr="005008D0" w:rsidRDefault="005008D0" w:rsidP="00301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008D0" w:rsidRPr="005008D0" w:rsidSect="00EB11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90DC8" w14:textId="77777777" w:rsidR="00122C6D" w:rsidRDefault="00122C6D" w:rsidP="007553D5">
      <w:pPr>
        <w:spacing w:after="0" w:line="240" w:lineRule="auto"/>
      </w:pPr>
      <w:r>
        <w:separator/>
      </w:r>
    </w:p>
  </w:endnote>
  <w:endnote w:type="continuationSeparator" w:id="0">
    <w:p w14:paraId="207D04C8" w14:textId="77777777" w:rsidR="00122C6D" w:rsidRDefault="00122C6D" w:rsidP="00755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5CF1E" w14:textId="77777777" w:rsidR="007553D5" w:rsidRDefault="007553D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193D0" w14:textId="77777777" w:rsidR="007553D5" w:rsidRDefault="007553D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7BC0" w14:textId="77777777" w:rsidR="007553D5" w:rsidRDefault="007553D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EB6F1" w14:textId="77777777" w:rsidR="00122C6D" w:rsidRDefault="00122C6D" w:rsidP="007553D5">
      <w:pPr>
        <w:spacing w:after="0" w:line="240" w:lineRule="auto"/>
      </w:pPr>
      <w:r>
        <w:separator/>
      </w:r>
    </w:p>
  </w:footnote>
  <w:footnote w:type="continuationSeparator" w:id="0">
    <w:p w14:paraId="14059337" w14:textId="77777777" w:rsidR="00122C6D" w:rsidRDefault="00122C6D" w:rsidP="00755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6E959" w14:textId="77777777" w:rsidR="007553D5" w:rsidRDefault="007553D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08793363"/>
      <w:docPartObj>
        <w:docPartGallery w:val="Page Numbers (Top of Page)"/>
        <w:docPartUnique/>
      </w:docPartObj>
    </w:sdtPr>
    <w:sdtEndPr/>
    <w:sdtContent>
      <w:p w14:paraId="5E51D607" w14:textId="0B512EEE" w:rsidR="007553D5" w:rsidRDefault="007553D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477">
          <w:rPr>
            <w:noProof/>
          </w:rPr>
          <w:t>29</w:t>
        </w:r>
        <w:r>
          <w:fldChar w:fldCharType="end"/>
        </w:r>
      </w:p>
    </w:sdtContent>
  </w:sdt>
  <w:p w14:paraId="04166D52" w14:textId="77777777" w:rsidR="007553D5" w:rsidRDefault="007553D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B36A0" w14:textId="77777777" w:rsidR="007553D5" w:rsidRDefault="007553D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51648B"/>
    <w:multiLevelType w:val="hybridMultilevel"/>
    <w:tmpl w:val="FD1A902A"/>
    <w:lvl w:ilvl="0" w:tplc="DAACA6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141138"/>
    <w:multiLevelType w:val="multilevel"/>
    <w:tmpl w:val="C9F2BD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568D1AA7"/>
    <w:multiLevelType w:val="multilevel"/>
    <w:tmpl w:val="75F26066"/>
    <w:lvl w:ilvl="0">
      <w:start w:val="2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D1B2A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B327AED"/>
    <w:multiLevelType w:val="hybridMultilevel"/>
    <w:tmpl w:val="582ACD02"/>
    <w:lvl w:ilvl="0" w:tplc="DAACA6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E8456F2"/>
    <w:multiLevelType w:val="hybridMultilevel"/>
    <w:tmpl w:val="93709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073"/>
    <w:rsid w:val="00002853"/>
    <w:rsid w:val="0000535C"/>
    <w:rsid w:val="000062D0"/>
    <w:rsid w:val="00012FC7"/>
    <w:rsid w:val="00013421"/>
    <w:rsid w:val="00015619"/>
    <w:rsid w:val="00017A49"/>
    <w:rsid w:val="00023C27"/>
    <w:rsid w:val="00023F38"/>
    <w:rsid w:val="00026AFC"/>
    <w:rsid w:val="0002769C"/>
    <w:rsid w:val="00034BA5"/>
    <w:rsid w:val="000354C8"/>
    <w:rsid w:val="00044B4F"/>
    <w:rsid w:val="000478F1"/>
    <w:rsid w:val="00050184"/>
    <w:rsid w:val="00052FE3"/>
    <w:rsid w:val="000613FE"/>
    <w:rsid w:val="00063056"/>
    <w:rsid w:val="00064D5F"/>
    <w:rsid w:val="00072B8D"/>
    <w:rsid w:val="00076C2D"/>
    <w:rsid w:val="00081D5C"/>
    <w:rsid w:val="00083844"/>
    <w:rsid w:val="000848A9"/>
    <w:rsid w:val="00091AC9"/>
    <w:rsid w:val="000A6256"/>
    <w:rsid w:val="000A69ED"/>
    <w:rsid w:val="000B16C9"/>
    <w:rsid w:val="000B19EE"/>
    <w:rsid w:val="000B574E"/>
    <w:rsid w:val="000C0E2D"/>
    <w:rsid w:val="000C17E2"/>
    <w:rsid w:val="000C55F6"/>
    <w:rsid w:val="000C6C91"/>
    <w:rsid w:val="000C7663"/>
    <w:rsid w:val="000D6AA0"/>
    <w:rsid w:val="000E3B0E"/>
    <w:rsid w:val="000E6C18"/>
    <w:rsid w:val="000F21FB"/>
    <w:rsid w:val="000F2D58"/>
    <w:rsid w:val="000F3D06"/>
    <w:rsid w:val="00101166"/>
    <w:rsid w:val="00107FF1"/>
    <w:rsid w:val="00112CFB"/>
    <w:rsid w:val="001145C7"/>
    <w:rsid w:val="001154BD"/>
    <w:rsid w:val="00122C6D"/>
    <w:rsid w:val="001232C3"/>
    <w:rsid w:val="00124849"/>
    <w:rsid w:val="00140A0B"/>
    <w:rsid w:val="00143882"/>
    <w:rsid w:val="00150574"/>
    <w:rsid w:val="001543C5"/>
    <w:rsid w:val="00155FD5"/>
    <w:rsid w:val="001570C2"/>
    <w:rsid w:val="001578FE"/>
    <w:rsid w:val="00162F6D"/>
    <w:rsid w:val="00163452"/>
    <w:rsid w:val="001728D5"/>
    <w:rsid w:val="00177BF1"/>
    <w:rsid w:val="00183201"/>
    <w:rsid w:val="00185199"/>
    <w:rsid w:val="001A0B62"/>
    <w:rsid w:val="001A13B5"/>
    <w:rsid w:val="001A1406"/>
    <w:rsid w:val="001A2B6B"/>
    <w:rsid w:val="001A3ECA"/>
    <w:rsid w:val="001B10A2"/>
    <w:rsid w:val="001B6F2E"/>
    <w:rsid w:val="001C0435"/>
    <w:rsid w:val="001C5280"/>
    <w:rsid w:val="001C7B0D"/>
    <w:rsid w:val="001D019B"/>
    <w:rsid w:val="001D0F44"/>
    <w:rsid w:val="001D6A3A"/>
    <w:rsid w:val="001D7929"/>
    <w:rsid w:val="001E1500"/>
    <w:rsid w:val="001E197D"/>
    <w:rsid w:val="001E2000"/>
    <w:rsid w:val="001E5401"/>
    <w:rsid w:val="001E76D8"/>
    <w:rsid w:val="001E7DB7"/>
    <w:rsid w:val="001F2919"/>
    <w:rsid w:val="001F3B1B"/>
    <w:rsid w:val="00201B6A"/>
    <w:rsid w:val="0020219E"/>
    <w:rsid w:val="00211A8A"/>
    <w:rsid w:val="002242CD"/>
    <w:rsid w:val="00234B33"/>
    <w:rsid w:val="00234E62"/>
    <w:rsid w:val="002471CA"/>
    <w:rsid w:val="00251201"/>
    <w:rsid w:val="002565FC"/>
    <w:rsid w:val="00264746"/>
    <w:rsid w:val="002651D8"/>
    <w:rsid w:val="00267034"/>
    <w:rsid w:val="00276FE9"/>
    <w:rsid w:val="00281E87"/>
    <w:rsid w:val="00282275"/>
    <w:rsid w:val="00283FD5"/>
    <w:rsid w:val="00284736"/>
    <w:rsid w:val="00296842"/>
    <w:rsid w:val="002A34BF"/>
    <w:rsid w:val="002B291E"/>
    <w:rsid w:val="002D41F1"/>
    <w:rsid w:val="002D66EB"/>
    <w:rsid w:val="002E2A75"/>
    <w:rsid w:val="002E5BDA"/>
    <w:rsid w:val="002E7EF3"/>
    <w:rsid w:val="002F26A5"/>
    <w:rsid w:val="002F73AE"/>
    <w:rsid w:val="002F76DE"/>
    <w:rsid w:val="00300B60"/>
    <w:rsid w:val="0030129E"/>
    <w:rsid w:val="0030144A"/>
    <w:rsid w:val="00301531"/>
    <w:rsid w:val="00301F8B"/>
    <w:rsid w:val="00302A7D"/>
    <w:rsid w:val="003067BE"/>
    <w:rsid w:val="00306A15"/>
    <w:rsid w:val="00314334"/>
    <w:rsid w:val="00325E7A"/>
    <w:rsid w:val="0032694E"/>
    <w:rsid w:val="00331C9D"/>
    <w:rsid w:val="00331D8D"/>
    <w:rsid w:val="00332B38"/>
    <w:rsid w:val="00341C1B"/>
    <w:rsid w:val="00341CEC"/>
    <w:rsid w:val="00345456"/>
    <w:rsid w:val="00345BA5"/>
    <w:rsid w:val="00354FB9"/>
    <w:rsid w:val="003757FF"/>
    <w:rsid w:val="0037672A"/>
    <w:rsid w:val="003815C9"/>
    <w:rsid w:val="003818DB"/>
    <w:rsid w:val="003825AE"/>
    <w:rsid w:val="00382A36"/>
    <w:rsid w:val="00385199"/>
    <w:rsid w:val="003A2F99"/>
    <w:rsid w:val="003B5DBD"/>
    <w:rsid w:val="003C089A"/>
    <w:rsid w:val="003C0A6E"/>
    <w:rsid w:val="003C6E66"/>
    <w:rsid w:val="003D3163"/>
    <w:rsid w:val="003D3F16"/>
    <w:rsid w:val="003E0DFF"/>
    <w:rsid w:val="003E2826"/>
    <w:rsid w:val="003E7467"/>
    <w:rsid w:val="003F5671"/>
    <w:rsid w:val="003F76F0"/>
    <w:rsid w:val="003F7D4D"/>
    <w:rsid w:val="00402D09"/>
    <w:rsid w:val="00405DB9"/>
    <w:rsid w:val="00414AF2"/>
    <w:rsid w:val="004214C6"/>
    <w:rsid w:val="00423444"/>
    <w:rsid w:val="00424C89"/>
    <w:rsid w:val="0043239F"/>
    <w:rsid w:val="004328AD"/>
    <w:rsid w:val="0044210D"/>
    <w:rsid w:val="00452F20"/>
    <w:rsid w:val="0046254A"/>
    <w:rsid w:val="00466A88"/>
    <w:rsid w:val="00472F64"/>
    <w:rsid w:val="00474765"/>
    <w:rsid w:val="0048462A"/>
    <w:rsid w:val="00484A86"/>
    <w:rsid w:val="00484B38"/>
    <w:rsid w:val="00490FCC"/>
    <w:rsid w:val="00493E4D"/>
    <w:rsid w:val="00494EEE"/>
    <w:rsid w:val="00495F01"/>
    <w:rsid w:val="00496E0D"/>
    <w:rsid w:val="004A3C95"/>
    <w:rsid w:val="004B597E"/>
    <w:rsid w:val="004C0A14"/>
    <w:rsid w:val="004C13A4"/>
    <w:rsid w:val="004D2C20"/>
    <w:rsid w:val="004D648B"/>
    <w:rsid w:val="004E21EC"/>
    <w:rsid w:val="004E33BB"/>
    <w:rsid w:val="004E4157"/>
    <w:rsid w:val="004E568B"/>
    <w:rsid w:val="004E618A"/>
    <w:rsid w:val="004E68F6"/>
    <w:rsid w:val="004F4905"/>
    <w:rsid w:val="004F527F"/>
    <w:rsid w:val="004F6ABD"/>
    <w:rsid w:val="005006F6"/>
    <w:rsid w:val="005008D0"/>
    <w:rsid w:val="00500A68"/>
    <w:rsid w:val="00502736"/>
    <w:rsid w:val="00502BC8"/>
    <w:rsid w:val="00506B01"/>
    <w:rsid w:val="00506C1D"/>
    <w:rsid w:val="00515FB7"/>
    <w:rsid w:val="0052502D"/>
    <w:rsid w:val="0052518C"/>
    <w:rsid w:val="0054723C"/>
    <w:rsid w:val="00547740"/>
    <w:rsid w:val="00547BBB"/>
    <w:rsid w:val="0055123A"/>
    <w:rsid w:val="005529EE"/>
    <w:rsid w:val="0055340D"/>
    <w:rsid w:val="00561F67"/>
    <w:rsid w:val="00565477"/>
    <w:rsid w:val="00570E8E"/>
    <w:rsid w:val="00575E04"/>
    <w:rsid w:val="00576B6B"/>
    <w:rsid w:val="0058207E"/>
    <w:rsid w:val="0058390A"/>
    <w:rsid w:val="0058454D"/>
    <w:rsid w:val="00587596"/>
    <w:rsid w:val="00587679"/>
    <w:rsid w:val="00596C99"/>
    <w:rsid w:val="00597D71"/>
    <w:rsid w:val="005A39CB"/>
    <w:rsid w:val="005A5983"/>
    <w:rsid w:val="005A5D9D"/>
    <w:rsid w:val="005A5F09"/>
    <w:rsid w:val="005B04F7"/>
    <w:rsid w:val="005C66FB"/>
    <w:rsid w:val="005D3231"/>
    <w:rsid w:val="005D78D1"/>
    <w:rsid w:val="005E3AEF"/>
    <w:rsid w:val="005F3DB6"/>
    <w:rsid w:val="005F45FF"/>
    <w:rsid w:val="005F6055"/>
    <w:rsid w:val="006009E0"/>
    <w:rsid w:val="00601528"/>
    <w:rsid w:val="00602C3D"/>
    <w:rsid w:val="00604FB4"/>
    <w:rsid w:val="00604FEB"/>
    <w:rsid w:val="00610897"/>
    <w:rsid w:val="00612145"/>
    <w:rsid w:val="006149EC"/>
    <w:rsid w:val="00624C3D"/>
    <w:rsid w:val="00630EFB"/>
    <w:rsid w:val="00633F44"/>
    <w:rsid w:val="00634C35"/>
    <w:rsid w:val="0064199C"/>
    <w:rsid w:val="00642C59"/>
    <w:rsid w:val="00650A96"/>
    <w:rsid w:val="00653AE9"/>
    <w:rsid w:val="0065445F"/>
    <w:rsid w:val="00663D5A"/>
    <w:rsid w:val="006662DB"/>
    <w:rsid w:val="006672AC"/>
    <w:rsid w:val="00676ADF"/>
    <w:rsid w:val="00677795"/>
    <w:rsid w:val="00680B5A"/>
    <w:rsid w:val="00683F4D"/>
    <w:rsid w:val="006A7090"/>
    <w:rsid w:val="006B660B"/>
    <w:rsid w:val="006C154B"/>
    <w:rsid w:val="006C5AE5"/>
    <w:rsid w:val="006C64EE"/>
    <w:rsid w:val="006C7EAE"/>
    <w:rsid w:val="006D0E83"/>
    <w:rsid w:val="006D25B4"/>
    <w:rsid w:val="006D3884"/>
    <w:rsid w:val="006D6261"/>
    <w:rsid w:val="006E2F6E"/>
    <w:rsid w:val="006E3CD6"/>
    <w:rsid w:val="006E74DF"/>
    <w:rsid w:val="006F3A36"/>
    <w:rsid w:val="007010A7"/>
    <w:rsid w:val="00702639"/>
    <w:rsid w:val="007066B4"/>
    <w:rsid w:val="007169FE"/>
    <w:rsid w:val="00721E36"/>
    <w:rsid w:val="00724222"/>
    <w:rsid w:val="00731D57"/>
    <w:rsid w:val="00742158"/>
    <w:rsid w:val="00742712"/>
    <w:rsid w:val="00742F85"/>
    <w:rsid w:val="0074355C"/>
    <w:rsid w:val="0074739B"/>
    <w:rsid w:val="007531C6"/>
    <w:rsid w:val="00753C52"/>
    <w:rsid w:val="00754A5A"/>
    <w:rsid w:val="007553D5"/>
    <w:rsid w:val="00757AD2"/>
    <w:rsid w:val="00764375"/>
    <w:rsid w:val="0076535D"/>
    <w:rsid w:val="007739B9"/>
    <w:rsid w:val="00775578"/>
    <w:rsid w:val="00776EA7"/>
    <w:rsid w:val="0077772A"/>
    <w:rsid w:val="00781651"/>
    <w:rsid w:val="00781C99"/>
    <w:rsid w:val="00782F5F"/>
    <w:rsid w:val="00783294"/>
    <w:rsid w:val="0078435D"/>
    <w:rsid w:val="0078461A"/>
    <w:rsid w:val="00785562"/>
    <w:rsid w:val="0079319B"/>
    <w:rsid w:val="0079385B"/>
    <w:rsid w:val="007A003E"/>
    <w:rsid w:val="007A13CE"/>
    <w:rsid w:val="007A22EE"/>
    <w:rsid w:val="007A35A9"/>
    <w:rsid w:val="007B18E8"/>
    <w:rsid w:val="007B4798"/>
    <w:rsid w:val="007B4B69"/>
    <w:rsid w:val="007B584C"/>
    <w:rsid w:val="007B7474"/>
    <w:rsid w:val="007C2634"/>
    <w:rsid w:val="007D0A45"/>
    <w:rsid w:val="007D5CA3"/>
    <w:rsid w:val="007E65E9"/>
    <w:rsid w:val="007F0C4E"/>
    <w:rsid w:val="007F1C88"/>
    <w:rsid w:val="007F3917"/>
    <w:rsid w:val="007F5114"/>
    <w:rsid w:val="0080137C"/>
    <w:rsid w:val="00801B8F"/>
    <w:rsid w:val="008051C8"/>
    <w:rsid w:val="00806CE4"/>
    <w:rsid w:val="00810D7F"/>
    <w:rsid w:val="0081187C"/>
    <w:rsid w:val="008159AE"/>
    <w:rsid w:val="00816CDD"/>
    <w:rsid w:val="008210A0"/>
    <w:rsid w:val="00821174"/>
    <w:rsid w:val="00821F3F"/>
    <w:rsid w:val="00834E90"/>
    <w:rsid w:val="00836305"/>
    <w:rsid w:val="008371BF"/>
    <w:rsid w:val="00842C53"/>
    <w:rsid w:val="008439F4"/>
    <w:rsid w:val="008444B3"/>
    <w:rsid w:val="00844B97"/>
    <w:rsid w:val="0085468A"/>
    <w:rsid w:val="0085722B"/>
    <w:rsid w:val="008576A4"/>
    <w:rsid w:val="00860780"/>
    <w:rsid w:val="00875164"/>
    <w:rsid w:val="00875DB3"/>
    <w:rsid w:val="00876A68"/>
    <w:rsid w:val="00882485"/>
    <w:rsid w:val="0088590E"/>
    <w:rsid w:val="008876EF"/>
    <w:rsid w:val="0089063A"/>
    <w:rsid w:val="008A43F3"/>
    <w:rsid w:val="008A458E"/>
    <w:rsid w:val="008B5E42"/>
    <w:rsid w:val="008C3A2E"/>
    <w:rsid w:val="008D1902"/>
    <w:rsid w:val="008D28AC"/>
    <w:rsid w:val="008D4D68"/>
    <w:rsid w:val="008D50C5"/>
    <w:rsid w:val="008D5A3B"/>
    <w:rsid w:val="008D7B53"/>
    <w:rsid w:val="008E33B1"/>
    <w:rsid w:val="008E394F"/>
    <w:rsid w:val="008E5571"/>
    <w:rsid w:val="008F4024"/>
    <w:rsid w:val="00900C4C"/>
    <w:rsid w:val="009031EA"/>
    <w:rsid w:val="00906438"/>
    <w:rsid w:val="00906B0A"/>
    <w:rsid w:val="00915116"/>
    <w:rsid w:val="00917B69"/>
    <w:rsid w:val="00917D95"/>
    <w:rsid w:val="00921656"/>
    <w:rsid w:val="00930073"/>
    <w:rsid w:val="009330FB"/>
    <w:rsid w:val="009337F4"/>
    <w:rsid w:val="00935E2B"/>
    <w:rsid w:val="009442FC"/>
    <w:rsid w:val="00944DB3"/>
    <w:rsid w:val="00952306"/>
    <w:rsid w:val="00956F0F"/>
    <w:rsid w:val="00957921"/>
    <w:rsid w:val="00957A58"/>
    <w:rsid w:val="0096393D"/>
    <w:rsid w:val="00965954"/>
    <w:rsid w:val="009664FB"/>
    <w:rsid w:val="00966943"/>
    <w:rsid w:val="009674A4"/>
    <w:rsid w:val="00970F1C"/>
    <w:rsid w:val="009716BE"/>
    <w:rsid w:val="00974003"/>
    <w:rsid w:val="009752CA"/>
    <w:rsid w:val="009762C7"/>
    <w:rsid w:val="00985132"/>
    <w:rsid w:val="00985A71"/>
    <w:rsid w:val="00996B50"/>
    <w:rsid w:val="00997052"/>
    <w:rsid w:val="009975BB"/>
    <w:rsid w:val="009A0F64"/>
    <w:rsid w:val="009A71F5"/>
    <w:rsid w:val="009A7F0B"/>
    <w:rsid w:val="009A7F9D"/>
    <w:rsid w:val="009B6DA8"/>
    <w:rsid w:val="009C358A"/>
    <w:rsid w:val="009C58AC"/>
    <w:rsid w:val="009C60FB"/>
    <w:rsid w:val="009D355C"/>
    <w:rsid w:val="009D6A1A"/>
    <w:rsid w:val="009D7CA8"/>
    <w:rsid w:val="009F118B"/>
    <w:rsid w:val="009F278A"/>
    <w:rsid w:val="009F3B48"/>
    <w:rsid w:val="009F5624"/>
    <w:rsid w:val="00A03B78"/>
    <w:rsid w:val="00A065E5"/>
    <w:rsid w:val="00A079A3"/>
    <w:rsid w:val="00A10517"/>
    <w:rsid w:val="00A13C9F"/>
    <w:rsid w:val="00A1780B"/>
    <w:rsid w:val="00A316CD"/>
    <w:rsid w:val="00A31CC3"/>
    <w:rsid w:val="00A328E2"/>
    <w:rsid w:val="00A345ED"/>
    <w:rsid w:val="00A41761"/>
    <w:rsid w:val="00A41816"/>
    <w:rsid w:val="00A53F93"/>
    <w:rsid w:val="00A54C4E"/>
    <w:rsid w:val="00A557E2"/>
    <w:rsid w:val="00A57295"/>
    <w:rsid w:val="00A64186"/>
    <w:rsid w:val="00A72263"/>
    <w:rsid w:val="00A73672"/>
    <w:rsid w:val="00A766AE"/>
    <w:rsid w:val="00A76C5B"/>
    <w:rsid w:val="00A855A9"/>
    <w:rsid w:val="00A86EE4"/>
    <w:rsid w:val="00A9294A"/>
    <w:rsid w:val="00A9678D"/>
    <w:rsid w:val="00AA0617"/>
    <w:rsid w:val="00AA2B01"/>
    <w:rsid w:val="00AB000A"/>
    <w:rsid w:val="00AB4381"/>
    <w:rsid w:val="00AB79F4"/>
    <w:rsid w:val="00AC140C"/>
    <w:rsid w:val="00AC4661"/>
    <w:rsid w:val="00AC4E1D"/>
    <w:rsid w:val="00AD07D2"/>
    <w:rsid w:val="00AD4B39"/>
    <w:rsid w:val="00AD51E1"/>
    <w:rsid w:val="00AD6F17"/>
    <w:rsid w:val="00AE4221"/>
    <w:rsid w:val="00AE5689"/>
    <w:rsid w:val="00AE7F1F"/>
    <w:rsid w:val="00AF01EC"/>
    <w:rsid w:val="00AF0BA7"/>
    <w:rsid w:val="00AF6672"/>
    <w:rsid w:val="00AF7049"/>
    <w:rsid w:val="00B0009F"/>
    <w:rsid w:val="00B0136E"/>
    <w:rsid w:val="00B0638F"/>
    <w:rsid w:val="00B10EC9"/>
    <w:rsid w:val="00B229F5"/>
    <w:rsid w:val="00B25B3D"/>
    <w:rsid w:val="00B26C97"/>
    <w:rsid w:val="00B352B3"/>
    <w:rsid w:val="00B35F1E"/>
    <w:rsid w:val="00B37A30"/>
    <w:rsid w:val="00B41EF3"/>
    <w:rsid w:val="00B43E2D"/>
    <w:rsid w:val="00B47234"/>
    <w:rsid w:val="00B50002"/>
    <w:rsid w:val="00B53252"/>
    <w:rsid w:val="00B55920"/>
    <w:rsid w:val="00B6453F"/>
    <w:rsid w:val="00B7412B"/>
    <w:rsid w:val="00B75BC8"/>
    <w:rsid w:val="00B84F03"/>
    <w:rsid w:val="00B872AF"/>
    <w:rsid w:val="00B91498"/>
    <w:rsid w:val="00B93720"/>
    <w:rsid w:val="00B941FD"/>
    <w:rsid w:val="00B95C05"/>
    <w:rsid w:val="00B963CA"/>
    <w:rsid w:val="00BA157C"/>
    <w:rsid w:val="00BB4073"/>
    <w:rsid w:val="00BC54F8"/>
    <w:rsid w:val="00BC5A0E"/>
    <w:rsid w:val="00BC603E"/>
    <w:rsid w:val="00BC6B7E"/>
    <w:rsid w:val="00BC7BF3"/>
    <w:rsid w:val="00BD4BDF"/>
    <w:rsid w:val="00BD66C7"/>
    <w:rsid w:val="00BD6A54"/>
    <w:rsid w:val="00BE1366"/>
    <w:rsid w:val="00BE6041"/>
    <w:rsid w:val="00BF5C6F"/>
    <w:rsid w:val="00C008FD"/>
    <w:rsid w:val="00C021EF"/>
    <w:rsid w:val="00C028B0"/>
    <w:rsid w:val="00C05C51"/>
    <w:rsid w:val="00C33B1D"/>
    <w:rsid w:val="00C36F9D"/>
    <w:rsid w:val="00C43CAA"/>
    <w:rsid w:val="00C50A02"/>
    <w:rsid w:val="00C62CF6"/>
    <w:rsid w:val="00C66AF1"/>
    <w:rsid w:val="00C73EFB"/>
    <w:rsid w:val="00C84AEA"/>
    <w:rsid w:val="00C87F0B"/>
    <w:rsid w:val="00C94122"/>
    <w:rsid w:val="00C9538D"/>
    <w:rsid w:val="00CA4C26"/>
    <w:rsid w:val="00CA5922"/>
    <w:rsid w:val="00CB4F18"/>
    <w:rsid w:val="00CB5605"/>
    <w:rsid w:val="00CC43BD"/>
    <w:rsid w:val="00CD1648"/>
    <w:rsid w:val="00CD1B02"/>
    <w:rsid w:val="00CD1CA3"/>
    <w:rsid w:val="00CD629A"/>
    <w:rsid w:val="00CD742C"/>
    <w:rsid w:val="00CD7B5F"/>
    <w:rsid w:val="00CE24E6"/>
    <w:rsid w:val="00CE435B"/>
    <w:rsid w:val="00CE521A"/>
    <w:rsid w:val="00CF06D3"/>
    <w:rsid w:val="00CF1D7E"/>
    <w:rsid w:val="00CF2E6D"/>
    <w:rsid w:val="00CF33F6"/>
    <w:rsid w:val="00D023F9"/>
    <w:rsid w:val="00D055F0"/>
    <w:rsid w:val="00D07418"/>
    <w:rsid w:val="00D077AA"/>
    <w:rsid w:val="00D0786D"/>
    <w:rsid w:val="00D11318"/>
    <w:rsid w:val="00D21D2C"/>
    <w:rsid w:val="00D21F1D"/>
    <w:rsid w:val="00D23FA4"/>
    <w:rsid w:val="00D30419"/>
    <w:rsid w:val="00D3406D"/>
    <w:rsid w:val="00D36204"/>
    <w:rsid w:val="00D36A90"/>
    <w:rsid w:val="00D371E8"/>
    <w:rsid w:val="00D6066B"/>
    <w:rsid w:val="00D74758"/>
    <w:rsid w:val="00D75700"/>
    <w:rsid w:val="00D80411"/>
    <w:rsid w:val="00D8669B"/>
    <w:rsid w:val="00D90B65"/>
    <w:rsid w:val="00D9196A"/>
    <w:rsid w:val="00D92828"/>
    <w:rsid w:val="00D95ABE"/>
    <w:rsid w:val="00D95ECB"/>
    <w:rsid w:val="00D95FFC"/>
    <w:rsid w:val="00D97BD1"/>
    <w:rsid w:val="00DA630D"/>
    <w:rsid w:val="00DB0B2D"/>
    <w:rsid w:val="00DB2963"/>
    <w:rsid w:val="00DC17E9"/>
    <w:rsid w:val="00DC1C2B"/>
    <w:rsid w:val="00DC3616"/>
    <w:rsid w:val="00DC4729"/>
    <w:rsid w:val="00DE2D68"/>
    <w:rsid w:val="00DE3229"/>
    <w:rsid w:val="00DE3FFD"/>
    <w:rsid w:val="00E0214C"/>
    <w:rsid w:val="00E02E98"/>
    <w:rsid w:val="00E05C3F"/>
    <w:rsid w:val="00E069DA"/>
    <w:rsid w:val="00E06A38"/>
    <w:rsid w:val="00E07697"/>
    <w:rsid w:val="00E163AC"/>
    <w:rsid w:val="00E26F38"/>
    <w:rsid w:val="00E3045C"/>
    <w:rsid w:val="00E32527"/>
    <w:rsid w:val="00E350C3"/>
    <w:rsid w:val="00E356CB"/>
    <w:rsid w:val="00E36083"/>
    <w:rsid w:val="00E43759"/>
    <w:rsid w:val="00E44810"/>
    <w:rsid w:val="00E45463"/>
    <w:rsid w:val="00E4581F"/>
    <w:rsid w:val="00E46B8D"/>
    <w:rsid w:val="00E47A09"/>
    <w:rsid w:val="00E5212D"/>
    <w:rsid w:val="00E52D9A"/>
    <w:rsid w:val="00E56A51"/>
    <w:rsid w:val="00E56E72"/>
    <w:rsid w:val="00E57838"/>
    <w:rsid w:val="00E578B2"/>
    <w:rsid w:val="00E6598F"/>
    <w:rsid w:val="00E72A2B"/>
    <w:rsid w:val="00E73834"/>
    <w:rsid w:val="00E7430B"/>
    <w:rsid w:val="00E77DC6"/>
    <w:rsid w:val="00E80FAF"/>
    <w:rsid w:val="00E84BC9"/>
    <w:rsid w:val="00E86D57"/>
    <w:rsid w:val="00E92336"/>
    <w:rsid w:val="00E93870"/>
    <w:rsid w:val="00E958A0"/>
    <w:rsid w:val="00E97B96"/>
    <w:rsid w:val="00EA3AB6"/>
    <w:rsid w:val="00EA54FE"/>
    <w:rsid w:val="00EB11D9"/>
    <w:rsid w:val="00EB219C"/>
    <w:rsid w:val="00EC1F7A"/>
    <w:rsid w:val="00EC4410"/>
    <w:rsid w:val="00EC51D3"/>
    <w:rsid w:val="00EC5E0C"/>
    <w:rsid w:val="00EC60E9"/>
    <w:rsid w:val="00ED1360"/>
    <w:rsid w:val="00ED18BE"/>
    <w:rsid w:val="00ED2AEA"/>
    <w:rsid w:val="00ED2FF0"/>
    <w:rsid w:val="00ED4A68"/>
    <w:rsid w:val="00ED7852"/>
    <w:rsid w:val="00EE2286"/>
    <w:rsid w:val="00EE396B"/>
    <w:rsid w:val="00EE72CC"/>
    <w:rsid w:val="00EF089B"/>
    <w:rsid w:val="00EF0AFF"/>
    <w:rsid w:val="00EF7A99"/>
    <w:rsid w:val="00F0469F"/>
    <w:rsid w:val="00F12C42"/>
    <w:rsid w:val="00F17872"/>
    <w:rsid w:val="00F2093B"/>
    <w:rsid w:val="00F216AC"/>
    <w:rsid w:val="00F221DD"/>
    <w:rsid w:val="00F27003"/>
    <w:rsid w:val="00F3274C"/>
    <w:rsid w:val="00F36428"/>
    <w:rsid w:val="00F36EAF"/>
    <w:rsid w:val="00F45DFC"/>
    <w:rsid w:val="00F47768"/>
    <w:rsid w:val="00F526E1"/>
    <w:rsid w:val="00F5420D"/>
    <w:rsid w:val="00F5620F"/>
    <w:rsid w:val="00F62DF7"/>
    <w:rsid w:val="00F72A3C"/>
    <w:rsid w:val="00F776C3"/>
    <w:rsid w:val="00F77A45"/>
    <w:rsid w:val="00F77D70"/>
    <w:rsid w:val="00F81A3D"/>
    <w:rsid w:val="00F85407"/>
    <w:rsid w:val="00F95852"/>
    <w:rsid w:val="00FA0086"/>
    <w:rsid w:val="00FA21D0"/>
    <w:rsid w:val="00FA4BC1"/>
    <w:rsid w:val="00FA7061"/>
    <w:rsid w:val="00FB06BC"/>
    <w:rsid w:val="00FB1466"/>
    <w:rsid w:val="00FB4A61"/>
    <w:rsid w:val="00FC589B"/>
    <w:rsid w:val="00FC63C3"/>
    <w:rsid w:val="00FC6E81"/>
    <w:rsid w:val="00FC71FF"/>
    <w:rsid w:val="00FC7C22"/>
    <w:rsid w:val="00FD0B07"/>
    <w:rsid w:val="00FD2F21"/>
    <w:rsid w:val="00FD5ED8"/>
    <w:rsid w:val="00FD72E4"/>
    <w:rsid w:val="00FE2391"/>
    <w:rsid w:val="00FE3877"/>
    <w:rsid w:val="00FE5906"/>
    <w:rsid w:val="00FF26D5"/>
    <w:rsid w:val="00FF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DEC9A"/>
  <w15:docId w15:val="{A688DF91-34D5-4EF8-9A3B-9590E6B1E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E15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0354C8"/>
    <w:rPr>
      <w:rFonts w:ascii="Arial" w:hAnsi="Arial" w:cs="Arial"/>
    </w:rPr>
  </w:style>
  <w:style w:type="paragraph" w:customStyle="1" w:styleId="ConsPlusNormal0">
    <w:name w:val="ConsPlusNormal"/>
    <w:link w:val="ConsPlusNormal"/>
    <w:rsid w:val="000354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List Paragraph"/>
    <w:basedOn w:val="a"/>
    <w:uiPriority w:val="34"/>
    <w:qFormat/>
    <w:rsid w:val="008210A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872AF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87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link w:val="NoSpacingChar1"/>
    <w:rsid w:val="001E19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1">
    <w:name w:val="No Spacing Char1"/>
    <w:basedOn w:val="a0"/>
    <w:link w:val="1"/>
    <w:locked/>
    <w:rsid w:val="001E197D"/>
    <w:rPr>
      <w:rFonts w:ascii="Calibri" w:eastAsia="Times New Roman" w:hAnsi="Calibri" w:cs="Times New Roman"/>
      <w:lang w:eastAsia="ru-RU"/>
    </w:rPr>
  </w:style>
  <w:style w:type="paragraph" w:styleId="a6">
    <w:name w:val="No Spacing"/>
    <w:uiPriority w:val="1"/>
    <w:qFormat/>
    <w:rsid w:val="00776EA7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Основной текст_"/>
    <w:basedOn w:val="a0"/>
    <w:link w:val="10"/>
    <w:rsid w:val="00B229F5"/>
    <w:rPr>
      <w:rFonts w:ascii="Times New Roman" w:eastAsia="Times New Roman" w:hAnsi="Times New Roman" w:cs="Times New Roman"/>
      <w:color w:val="1D1B2A"/>
      <w:shd w:val="clear" w:color="auto" w:fill="FFFFFF"/>
    </w:rPr>
  </w:style>
  <w:style w:type="paragraph" w:customStyle="1" w:styleId="10">
    <w:name w:val="Основной текст1"/>
    <w:basedOn w:val="a"/>
    <w:link w:val="a7"/>
    <w:rsid w:val="00B229F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1D1B2A"/>
    </w:rPr>
  </w:style>
  <w:style w:type="paragraph" w:styleId="a8">
    <w:name w:val="header"/>
    <w:basedOn w:val="a"/>
    <w:link w:val="a9"/>
    <w:uiPriority w:val="99"/>
    <w:unhideWhenUsed/>
    <w:rsid w:val="00755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553D5"/>
  </w:style>
  <w:style w:type="paragraph" w:styleId="aa">
    <w:name w:val="footer"/>
    <w:basedOn w:val="a"/>
    <w:link w:val="ab"/>
    <w:uiPriority w:val="99"/>
    <w:unhideWhenUsed/>
    <w:rsid w:val="00755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553D5"/>
  </w:style>
  <w:style w:type="paragraph" w:styleId="ac">
    <w:name w:val="Balloon Text"/>
    <w:basedOn w:val="a"/>
    <w:link w:val="ad"/>
    <w:uiPriority w:val="99"/>
    <w:semiHidden/>
    <w:unhideWhenUsed/>
    <w:rsid w:val="00BC5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C54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26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ody Text"/>
    <w:basedOn w:val="a"/>
    <w:link w:val="af"/>
    <w:rsid w:val="00944DB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44D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rmal (Web)"/>
    <w:basedOn w:val="a"/>
    <w:uiPriority w:val="99"/>
    <w:unhideWhenUsed/>
    <w:rsid w:val="00506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7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31</Pages>
  <Words>11786</Words>
  <Characters>67182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 Вохминцева</dc:creator>
  <cp:keywords/>
  <dc:description/>
  <cp:lastModifiedBy>Мокрецова Татьяна Михайловна</cp:lastModifiedBy>
  <cp:revision>354</cp:revision>
  <cp:lastPrinted>2021-03-11T08:39:00Z</cp:lastPrinted>
  <dcterms:created xsi:type="dcterms:W3CDTF">2020-07-15T11:29:00Z</dcterms:created>
  <dcterms:modified xsi:type="dcterms:W3CDTF">2021-03-24T13:16:00Z</dcterms:modified>
</cp:coreProperties>
</file>