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6E5A4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5E64DBEF" wp14:editId="5E564906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4864B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24D0AA30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741DBD17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33EC0A66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0157CC64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2048C9EF" w14:textId="402D5DA8" w:rsidR="00B10F96" w:rsidRPr="009A078F" w:rsidRDefault="00B10F96" w:rsidP="00E65C38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proofErr w:type="gramStart"/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</w:t>
      </w:r>
      <w:proofErr w:type="gramEnd"/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 xml:space="preserve"> О С Т А Н О В Л Е Н И Е</w:t>
      </w:r>
      <w:r w:rsidR="00E65C38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 xml:space="preserve"> </w:t>
      </w:r>
    </w:p>
    <w:p w14:paraId="237792BF" w14:textId="339FB8FC" w:rsidR="00B10F96" w:rsidRPr="009A078F" w:rsidRDefault="00814345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14:paraId="3D455BDA" w14:textId="5590D1D8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1F1B31" w:rsidRPr="001F1B31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31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1F1B31" w:rsidRPr="001F1B31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января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241C87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4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1F1B31" w:rsidRPr="001F1B31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244</w:t>
      </w:r>
    </w:p>
    <w:p w14:paraId="28E18DB4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700609E7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32B6E91E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2E19E3A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49F41430" w14:textId="268573A2" w:rsidR="00D63AA8" w:rsidRDefault="00D63AA8" w:rsidP="00E65C38">
      <w:pPr>
        <w:spacing w:after="0" w:line="240" w:lineRule="auto"/>
        <w:jc w:val="center"/>
        <w:rPr>
          <w:rFonts w:ascii="PT Astra Serif" w:hAnsi="PT Astra Serif"/>
          <w:b/>
          <w:sz w:val="23"/>
          <w:szCs w:val="23"/>
        </w:rPr>
      </w:pPr>
      <w:r>
        <w:rPr>
          <w:rFonts w:ascii="PT Astra Serif" w:hAnsi="PT Astra Serif"/>
          <w:b/>
          <w:sz w:val="23"/>
          <w:szCs w:val="23"/>
        </w:rPr>
        <w:t>О внесении изменения</w:t>
      </w:r>
      <w:r w:rsidRPr="00994679">
        <w:rPr>
          <w:rFonts w:ascii="PT Astra Serif" w:hAnsi="PT Astra Serif"/>
          <w:b/>
          <w:sz w:val="23"/>
          <w:szCs w:val="23"/>
        </w:rPr>
        <w:t xml:space="preserve"> в муниципальную программу городского округа</w:t>
      </w:r>
    </w:p>
    <w:p w14:paraId="33B755DF" w14:textId="77777777" w:rsidR="00D63AA8" w:rsidRPr="00994679" w:rsidRDefault="00D63AA8" w:rsidP="00E65C38">
      <w:pPr>
        <w:spacing w:after="0" w:line="240" w:lineRule="auto"/>
        <w:jc w:val="center"/>
        <w:rPr>
          <w:rFonts w:ascii="PT Astra Serif" w:hAnsi="PT Astra Serif"/>
          <w:b/>
          <w:sz w:val="23"/>
          <w:szCs w:val="23"/>
        </w:rPr>
      </w:pPr>
      <w:r w:rsidRPr="00994679">
        <w:rPr>
          <w:rFonts w:ascii="PT Astra Serif" w:hAnsi="PT Astra Serif"/>
          <w:b/>
          <w:sz w:val="23"/>
          <w:szCs w:val="23"/>
        </w:rPr>
        <w:t xml:space="preserve">Архангельской области «Котлас» «Организация </w:t>
      </w:r>
      <w:proofErr w:type="gramStart"/>
      <w:r w:rsidRPr="00994679">
        <w:rPr>
          <w:rFonts w:ascii="PT Astra Serif" w:hAnsi="PT Astra Serif"/>
          <w:b/>
          <w:sz w:val="23"/>
          <w:szCs w:val="23"/>
        </w:rPr>
        <w:t>деятельности администрации Вычегодского административного округа администрации городского округа Архангельской</w:t>
      </w:r>
      <w:proofErr w:type="gramEnd"/>
      <w:r w:rsidRPr="00994679">
        <w:rPr>
          <w:rFonts w:ascii="PT Astra Serif" w:hAnsi="PT Astra Serif"/>
          <w:b/>
          <w:sz w:val="23"/>
          <w:szCs w:val="23"/>
        </w:rPr>
        <w:t xml:space="preserve"> области «Котлас» на 2021 – 202</w:t>
      </w:r>
      <w:r>
        <w:rPr>
          <w:rFonts w:ascii="PT Astra Serif" w:hAnsi="PT Astra Serif"/>
          <w:b/>
          <w:sz w:val="23"/>
          <w:szCs w:val="23"/>
        </w:rPr>
        <w:t>5</w:t>
      </w:r>
      <w:r w:rsidRPr="00994679">
        <w:rPr>
          <w:rFonts w:ascii="PT Astra Serif" w:hAnsi="PT Astra Serif"/>
          <w:b/>
          <w:sz w:val="23"/>
          <w:szCs w:val="23"/>
        </w:rPr>
        <w:t xml:space="preserve"> годы»</w:t>
      </w:r>
    </w:p>
    <w:p w14:paraId="1B661D16" w14:textId="77777777" w:rsidR="00D63AA8" w:rsidRPr="00994679" w:rsidRDefault="00D63AA8" w:rsidP="00E65C38">
      <w:pPr>
        <w:tabs>
          <w:tab w:val="left" w:pos="4253"/>
        </w:tabs>
        <w:spacing w:after="0" w:line="240" w:lineRule="auto"/>
        <w:ind w:right="-852"/>
        <w:jc w:val="center"/>
        <w:rPr>
          <w:rFonts w:ascii="PT Astra Serif" w:hAnsi="PT Astra Serif"/>
          <w:b/>
          <w:sz w:val="23"/>
          <w:szCs w:val="23"/>
        </w:rPr>
      </w:pPr>
    </w:p>
    <w:p w14:paraId="37769D00" w14:textId="77777777" w:rsidR="00D63AA8" w:rsidRPr="00994679" w:rsidRDefault="00D63AA8" w:rsidP="00D63AA8">
      <w:pPr>
        <w:spacing w:after="0" w:line="240" w:lineRule="auto"/>
        <w:ind w:right="-852"/>
        <w:jc w:val="center"/>
        <w:rPr>
          <w:rFonts w:ascii="PT Astra Serif" w:hAnsi="PT Astra Serif"/>
          <w:b/>
          <w:sz w:val="23"/>
          <w:szCs w:val="23"/>
        </w:rPr>
      </w:pPr>
    </w:p>
    <w:p w14:paraId="5C71D1D4" w14:textId="77777777" w:rsidR="00D63AA8" w:rsidRPr="00681739" w:rsidRDefault="00D63AA8" w:rsidP="00E65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</w:rPr>
      </w:pPr>
      <w:proofErr w:type="gramStart"/>
      <w:r w:rsidRPr="00681739">
        <w:rPr>
          <w:rFonts w:ascii="PT Astra Serif" w:hAnsi="PT Astra Serif"/>
        </w:rPr>
        <w:t>В соответствии с Порядком разработки и реализации муниципальных программ городского округа Архангельской области «Котлас», утвержденным постановлением администрации муниципального образования  «Котлас»  18 июля 2013 года № 2226    (в ред. от 09 июля 2014 года № 1515, от 21 января 2015 года  № 111, от 08 ноября 2016 года № 2690, от 22 января 2018 года № 136, от 01 июня 2020 года № 984, от 16 июля</w:t>
      </w:r>
      <w:proofErr w:type="gramEnd"/>
      <w:r w:rsidRPr="00681739">
        <w:rPr>
          <w:rFonts w:ascii="PT Astra Serif" w:hAnsi="PT Astra Serif"/>
        </w:rPr>
        <w:t xml:space="preserve"> 2020 года №  1271), руководствуясь статьями 34 и 37 Устава городского округа Архангельской области «Котлас», администрация городского округа «Котлас»</w:t>
      </w:r>
      <w:r w:rsidRPr="00681739">
        <w:rPr>
          <w:rFonts w:ascii="PT Astra Serif" w:hAnsi="PT Astra Serif"/>
          <w:color w:val="000000"/>
        </w:rPr>
        <w:t xml:space="preserve"> </w:t>
      </w:r>
      <w:proofErr w:type="gramStart"/>
      <w:r w:rsidRPr="00681739">
        <w:rPr>
          <w:rFonts w:ascii="PT Astra Serif" w:hAnsi="PT Astra Serif"/>
        </w:rPr>
        <w:t>п</w:t>
      </w:r>
      <w:proofErr w:type="gramEnd"/>
      <w:r w:rsidRPr="00681739">
        <w:rPr>
          <w:rFonts w:ascii="PT Astra Serif" w:hAnsi="PT Astra Serif"/>
        </w:rPr>
        <w:t xml:space="preserve"> о с т а н о в л я е т: </w:t>
      </w:r>
    </w:p>
    <w:p w14:paraId="158BA123" w14:textId="04004F04" w:rsidR="00D63AA8" w:rsidRPr="00681739" w:rsidRDefault="00D63AA8" w:rsidP="00E65C38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</w:rPr>
      </w:pPr>
      <w:proofErr w:type="gramStart"/>
      <w:r w:rsidRPr="00681739">
        <w:rPr>
          <w:rFonts w:ascii="PT Astra Serif" w:hAnsi="PT Astra Serif"/>
        </w:rPr>
        <w:t>Внести изменение в муниципальную программу городского округа Архангельской области «Котлас» «Организация деятельности администрации Вычегодского административного округа администрации городского округа Архангельской области «Котлас» на 2021 – 2025 годы», утвержденную постановлением администрации городского округа Архангельской области «Котлас» от 28 октября 2020 года № 2066 (в ред. от 24 февраля 2021 года № 337, от 23 августа 2021 года № 1681, от 30 ноября 2021 года № 2521</w:t>
      </w:r>
      <w:proofErr w:type="gramEnd"/>
      <w:r w:rsidRPr="00681739">
        <w:rPr>
          <w:rFonts w:ascii="PT Astra Serif" w:hAnsi="PT Astra Serif"/>
        </w:rPr>
        <w:t>, от 16 февраля 2022 года № 306, от 07 февраля 2023 года № 276, от 07 марта 2023 года № 507</w:t>
      </w:r>
      <w:r w:rsidR="00137D1A" w:rsidRPr="00681739">
        <w:rPr>
          <w:rFonts w:ascii="PT Astra Serif" w:hAnsi="PT Astra Serif"/>
        </w:rPr>
        <w:t>, от 30 января 2024 года № 199</w:t>
      </w:r>
      <w:r w:rsidRPr="00681739">
        <w:rPr>
          <w:rFonts w:ascii="PT Astra Serif" w:hAnsi="PT Astra Serif"/>
        </w:rPr>
        <w:t>)  изложив ее в новой редакции, согласно приложению к настоящему постановлению.</w:t>
      </w:r>
    </w:p>
    <w:p w14:paraId="28B17D81" w14:textId="30550D82" w:rsidR="00D63AA8" w:rsidRPr="00681739" w:rsidRDefault="00D63AA8" w:rsidP="00E65C38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681739">
        <w:rPr>
          <w:rFonts w:ascii="PT Astra Serif" w:hAnsi="PT Astra Serif"/>
        </w:rPr>
        <w:t>Настоящее постановление подлежит официальному опубликованию в официальном периодическом печатном 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</w:t>
      </w:r>
    </w:p>
    <w:p w14:paraId="3C2883C6" w14:textId="73E0EA44" w:rsidR="00D63AA8" w:rsidRPr="00681739" w:rsidRDefault="00D63AA8" w:rsidP="00E65C38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</w:rPr>
      </w:pPr>
      <w:proofErr w:type="gramStart"/>
      <w:r w:rsidRPr="00681739">
        <w:rPr>
          <w:rFonts w:ascii="PT Astra Serif" w:hAnsi="PT Astra Serif"/>
          <w:color w:val="000000"/>
        </w:rPr>
        <w:t>Контроль за</w:t>
      </w:r>
      <w:proofErr w:type="gramEnd"/>
      <w:r w:rsidRPr="00681739">
        <w:rPr>
          <w:rFonts w:ascii="PT Astra Serif" w:hAnsi="PT Astra Serif"/>
          <w:color w:val="000000"/>
        </w:rPr>
        <w:t xml:space="preserve"> исполнением настоящего постановления возложить на Главу администрации Вычегодского административного округа администрации городского округа Архангельской области «Котлас» С.Л. </w:t>
      </w:r>
      <w:proofErr w:type="spellStart"/>
      <w:r w:rsidRPr="00681739">
        <w:rPr>
          <w:rFonts w:ascii="PT Astra Serif" w:hAnsi="PT Astra Serif"/>
          <w:color w:val="000000"/>
        </w:rPr>
        <w:t>Пахтусова</w:t>
      </w:r>
      <w:proofErr w:type="spellEnd"/>
      <w:r w:rsidRPr="00681739">
        <w:rPr>
          <w:rFonts w:ascii="PT Astra Serif" w:hAnsi="PT Astra Serif"/>
          <w:color w:val="000000"/>
        </w:rPr>
        <w:t>.</w:t>
      </w:r>
    </w:p>
    <w:p w14:paraId="79540876" w14:textId="77777777" w:rsidR="00D63AA8" w:rsidRPr="00681739" w:rsidRDefault="00D63AA8" w:rsidP="00E65C38">
      <w:pPr>
        <w:spacing w:after="0" w:line="240" w:lineRule="auto"/>
        <w:ind w:firstLine="709"/>
        <w:jc w:val="both"/>
        <w:rPr>
          <w:rFonts w:ascii="PT Astra Serif" w:hAnsi="PT Astra Serif"/>
        </w:rPr>
      </w:pPr>
    </w:p>
    <w:p w14:paraId="27D5864A" w14:textId="77777777" w:rsidR="00D63AA8" w:rsidRPr="00681739" w:rsidRDefault="00D63AA8" w:rsidP="00E65C38">
      <w:pPr>
        <w:spacing w:after="0" w:line="240" w:lineRule="auto"/>
        <w:ind w:firstLine="709"/>
        <w:jc w:val="both"/>
        <w:rPr>
          <w:rFonts w:ascii="PT Astra Serif" w:hAnsi="PT Astra Serif"/>
        </w:rPr>
      </w:pPr>
    </w:p>
    <w:tbl>
      <w:tblPr>
        <w:tblW w:w="875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1928"/>
        <w:gridCol w:w="2939"/>
      </w:tblGrid>
      <w:tr w:rsidR="00D63AA8" w:rsidRPr="00681739" w14:paraId="40719143" w14:textId="77777777" w:rsidTr="00E65C38">
        <w:tc>
          <w:tcPr>
            <w:tcW w:w="3888" w:type="dxa"/>
          </w:tcPr>
          <w:p w14:paraId="21C743F8" w14:textId="77777777" w:rsidR="00681739" w:rsidRPr="007516C3" w:rsidRDefault="000B0B62" w:rsidP="00E65C38">
            <w:pPr>
              <w:snapToGrid w:val="0"/>
              <w:spacing w:after="0" w:line="240" w:lineRule="auto"/>
              <w:jc w:val="both"/>
              <w:rPr>
                <w:rFonts w:ascii="PT Astra Serif" w:hAnsi="PT Astra Serif"/>
                <w:sz w:val="23"/>
                <w:szCs w:val="23"/>
              </w:rPr>
            </w:pPr>
            <w:r w:rsidRPr="007516C3">
              <w:rPr>
                <w:rFonts w:ascii="PT Astra Serif" w:hAnsi="PT Astra Serif"/>
                <w:sz w:val="23"/>
                <w:szCs w:val="23"/>
              </w:rPr>
              <w:t>Глава</w:t>
            </w:r>
            <w:r w:rsidR="00D63AA8" w:rsidRPr="007516C3">
              <w:rPr>
                <w:rFonts w:ascii="PT Astra Serif" w:hAnsi="PT Astra Serif"/>
                <w:sz w:val="23"/>
                <w:szCs w:val="23"/>
              </w:rPr>
              <w:t xml:space="preserve"> </w:t>
            </w:r>
            <w:proofErr w:type="gramStart"/>
            <w:r w:rsidR="00D63AA8" w:rsidRPr="007516C3">
              <w:rPr>
                <w:rFonts w:ascii="PT Astra Serif" w:hAnsi="PT Astra Serif"/>
                <w:sz w:val="23"/>
                <w:szCs w:val="23"/>
              </w:rPr>
              <w:t>городского</w:t>
            </w:r>
            <w:proofErr w:type="gramEnd"/>
          </w:p>
          <w:p w14:paraId="62B57B6C" w14:textId="74874ABF" w:rsidR="00D63AA8" w:rsidRPr="007516C3" w:rsidRDefault="00D63AA8" w:rsidP="00E65C38">
            <w:pPr>
              <w:snapToGrid w:val="0"/>
              <w:spacing w:after="0" w:line="240" w:lineRule="auto"/>
              <w:jc w:val="both"/>
              <w:rPr>
                <w:rFonts w:ascii="PT Astra Serif" w:hAnsi="PT Astra Serif"/>
                <w:sz w:val="23"/>
                <w:szCs w:val="23"/>
              </w:rPr>
            </w:pPr>
            <w:r w:rsidRPr="007516C3">
              <w:rPr>
                <w:rFonts w:ascii="PT Astra Serif" w:hAnsi="PT Astra Serif"/>
                <w:sz w:val="23"/>
                <w:szCs w:val="23"/>
              </w:rPr>
              <w:t>округа «Котлас»</w:t>
            </w:r>
          </w:p>
        </w:tc>
        <w:tc>
          <w:tcPr>
            <w:tcW w:w="1928" w:type="dxa"/>
          </w:tcPr>
          <w:p w14:paraId="674CBFF0" w14:textId="77777777" w:rsidR="00D63AA8" w:rsidRPr="007516C3" w:rsidRDefault="00D63AA8" w:rsidP="00E65C38">
            <w:pPr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2939" w:type="dxa"/>
          </w:tcPr>
          <w:p w14:paraId="178935C0" w14:textId="77777777" w:rsidR="00E65C38" w:rsidRPr="007516C3" w:rsidRDefault="00E65C38" w:rsidP="00E65C38">
            <w:pPr>
              <w:tabs>
                <w:tab w:val="left" w:pos="2704"/>
                <w:tab w:val="left" w:pos="3574"/>
              </w:tabs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3"/>
                <w:szCs w:val="23"/>
              </w:rPr>
            </w:pPr>
          </w:p>
          <w:p w14:paraId="64C93186" w14:textId="05DFC04C" w:rsidR="00D63AA8" w:rsidRPr="007516C3" w:rsidRDefault="00E65C38" w:rsidP="00E65C38">
            <w:pPr>
              <w:tabs>
                <w:tab w:val="left" w:pos="2704"/>
                <w:tab w:val="left" w:pos="3574"/>
              </w:tabs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3"/>
                <w:szCs w:val="23"/>
              </w:rPr>
            </w:pPr>
            <w:r w:rsidRPr="007516C3">
              <w:rPr>
                <w:rFonts w:ascii="PT Astra Serif" w:hAnsi="PT Astra Serif"/>
                <w:sz w:val="23"/>
                <w:szCs w:val="23"/>
              </w:rPr>
              <w:t xml:space="preserve">             </w:t>
            </w:r>
            <w:r w:rsidR="00D63AA8" w:rsidRPr="007516C3">
              <w:rPr>
                <w:rFonts w:ascii="PT Astra Serif" w:hAnsi="PT Astra Serif"/>
                <w:sz w:val="23"/>
                <w:szCs w:val="23"/>
              </w:rPr>
              <w:t xml:space="preserve">Д.Д. </w:t>
            </w:r>
            <w:proofErr w:type="spellStart"/>
            <w:r w:rsidR="00D63AA8" w:rsidRPr="007516C3">
              <w:rPr>
                <w:rFonts w:ascii="PT Astra Serif" w:hAnsi="PT Astra Serif"/>
                <w:sz w:val="23"/>
                <w:szCs w:val="23"/>
              </w:rPr>
              <w:t>Шевела</w:t>
            </w:r>
            <w:proofErr w:type="spellEnd"/>
          </w:p>
          <w:p w14:paraId="05058951" w14:textId="0CE5BE7B" w:rsidR="00E65C38" w:rsidRPr="007516C3" w:rsidRDefault="00E65C38" w:rsidP="00E65C38">
            <w:pPr>
              <w:tabs>
                <w:tab w:val="left" w:pos="2704"/>
                <w:tab w:val="left" w:pos="3574"/>
              </w:tabs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3"/>
                <w:szCs w:val="23"/>
              </w:rPr>
            </w:pPr>
          </w:p>
        </w:tc>
      </w:tr>
    </w:tbl>
    <w:p w14:paraId="1D04B490" w14:textId="77777777" w:rsidR="00D63AA8" w:rsidRPr="00681739" w:rsidRDefault="00D63AA8" w:rsidP="00E65C38">
      <w:pPr>
        <w:spacing w:after="0" w:line="240" w:lineRule="auto"/>
        <w:ind w:firstLine="709"/>
        <w:jc w:val="both"/>
        <w:rPr>
          <w:rFonts w:ascii="PT Astra Serif" w:hAnsi="PT Astra Serif"/>
        </w:rPr>
      </w:pPr>
    </w:p>
    <w:p w14:paraId="255C9891" w14:textId="77777777" w:rsidR="00D63AA8" w:rsidRPr="00681739" w:rsidRDefault="00D63AA8" w:rsidP="00D63AA8">
      <w:pPr>
        <w:spacing w:after="0" w:line="240" w:lineRule="auto"/>
        <w:ind w:right="-852"/>
        <w:rPr>
          <w:rFonts w:ascii="PT Astra Serif" w:hAnsi="PT Astra Serif"/>
        </w:rPr>
      </w:pPr>
      <w:bookmarkStart w:id="0" w:name="_GoBack"/>
      <w:bookmarkEnd w:id="0"/>
    </w:p>
    <w:sectPr w:rsidR="00D63AA8" w:rsidRPr="00681739" w:rsidSect="00E65C38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40900"/>
    <w:multiLevelType w:val="hybridMultilevel"/>
    <w:tmpl w:val="04300780"/>
    <w:lvl w:ilvl="0" w:tplc="0419000F">
      <w:start w:val="1"/>
      <w:numFmt w:val="decimal"/>
      <w:lvlText w:val="%1."/>
      <w:lvlJc w:val="left"/>
      <w:pPr>
        <w:ind w:left="1728" w:hanging="360"/>
      </w:pPr>
    </w:lvl>
    <w:lvl w:ilvl="1" w:tplc="04190019" w:tentative="1">
      <w:start w:val="1"/>
      <w:numFmt w:val="lowerLetter"/>
      <w:lvlText w:val="%2."/>
      <w:lvlJc w:val="left"/>
      <w:pPr>
        <w:ind w:left="2448" w:hanging="360"/>
      </w:pPr>
    </w:lvl>
    <w:lvl w:ilvl="2" w:tplc="0419001B" w:tentative="1">
      <w:start w:val="1"/>
      <w:numFmt w:val="lowerRoman"/>
      <w:lvlText w:val="%3."/>
      <w:lvlJc w:val="right"/>
      <w:pPr>
        <w:ind w:left="3168" w:hanging="180"/>
      </w:pPr>
    </w:lvl>
    <w:lvl w:ilvl="3" w:tplc="0419000F" w:tentative="1">
      <w:start w:val="1"/>
      <w:numFmt w:val="decimal"/>
      <w:lvlText w:val="%4."/>
      <w:lvlJc w:val="left"/>
      <w:pPr>
        <w:ind w:left="3888" w:hanging="360"/>
      </w:pPr>
    </w:lvl>
    <w:lvl w:ilvl="4" w:tplc="04190019" w:tentative="1">
      <w:start w:val="1"/>
      <w:numFmt w:val="lowerLetter"/>
      <w:lvlText w:val="%5."/>
      <w:lvlJc w:val="left"/>
      <w:pPr>
        <w:ind w:left="4608" w:hanging="360"/>
      </w:pPr>
    </w:lvl>
    <w:lvl w:ilvl="5" w:tplc="0419001B" w:tentative="1">
      <w:start w:val="1"/>
      <w:numFmt w:val="lowerRoman"/>
      <w:lvlText w:val="%6."/>
      <w:lvlJc w:val="right"/>
      <w:pPr>
        <w:ind w:left="5328" w:hanging="180"/>
      </w:pPr>
    </w:lvl>
    <w:lvl w:ilvl="6" w:tplc="0419000F" w:tentative="1">
      <w:start w:val="1"/>
      <w:numFmt w:val="decimal"/>
      <w:lvlText w:val="%7."/>
      <w:lvlJc w:val="left"/>
      <w:pPr>
        <w:ind w:left="6048" w:hanging="360"/>
      </w:pPr>
    </w:lvl>
    <w:lvl w:ilvl="7" w:tplc="04190019" w:tentative="1">
      <w:start w:val="1"/>
      <w:numFmt w:val="lowerLetter"/>
      <w:lvlText w:val="%8."/>
      <w:lvlJc w:val="left"/>
      <w:pPr>
        <w:ind w:left="6768" w:hanging="360"/>
      </w:pPr>
    </w:lvl>
    <w:lvl w:ilvl="8" w:tplc="041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1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BFD"/>
    <w:rsid w:val="00052291"/>
    <w:rsid w:val="000B0B62"/>
    <w:rsid w:val="00137D1A"/>
    <w:rsid w:val="001A7D9D"/>
    <w:rsid w:val="001A7F65"/>
    <w:rsid w:val="001B2D81"/>
    <w:rsid w:val="001E0C1A"/>
    <w:rsid w:val="001F1B31"/>
    <w:rsid w:val="00213BD0"/>
    <w:rsid w:val="00241C87"/>
    <w:rsid w:val="00346387"/>
    <w:rsid w:val="0037708E"/>
    <w:rsid w:val="003A36BB"/>
    <w:rsid w:val="003E338B"/>
    <w:rsid w:val="00475729"/>
    <w:rsid w:val="00511EB5"/>
    <w:rsid w:val="00527BFD"/>
    <w:rsid w:val="00556AC6"/>
    <w:rsid w:val="00623DF5"/>
    <w:rsid w:val="006674B3"/>
    <w:rsid w:val="00681739"/>
    <w:rsid w:val="00695893"/>
    <w:rsid w:val="007516C3"/>
    <w:rsid w:val="00814345"/>
    <w:rsid w:val="008637F2"/>
    <w:rsid w:val="00974D0A"/>
    <w:rsid w:val="00991E73"/>
    <w:rsid w:val="009A078F"/>
    <w:rsid w:val="009E3693"/>
    <w:rsid w:val="00B10F96"/>
    <w:rsid w:val="00B81F41"/>
    <w:rsid w:val="00BB2D95"/>
    <w:rsid w:val="00C64C5F"/>
    <w:rsid w:val="00D63AA8"/>
    <w:rsid w:val="00E34860"/>
    <w:rsid w:val="00E65C38"/>
    <w:rsid w:val="00E77593"/>
    <w:rsid w:val="00E95B97"/>
    <w:rsid w:val="00EC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20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ZK-4</dc:creator>
  <cp:lastModifiedBy>User</cp:lastModifiedBy>
  <cp:revision>14</cp:revision>
  <cp:lastPrinted>2022-03-25T09:00:00Z</cp:lastPrinted>
  <dcterms:created xsi:type="dcterms:W3CDTF">2022-04-11T08:30:00Z</dcterms:created>
  <dcterms:modified xsi:type="dcterms:W3CDTF">2024-04-26T14:16:00Z</dcterms:modified>
</cp:coreProperties>
</file>