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8FCDC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3E6EA2DA" wp14:editId="356A50B9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951C6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C42E834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DD2F37A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70D347F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47CB4DB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6F332593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1835678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3D1418A" w14:textId="5212AD6E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A80D7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24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556B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ря 2020 г. № </w:t>
      </w:r>
      <w:r w:rsidR="00A80D7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1776</w:t>
      </w:r>
    </w:p>
    <w:p w14:paraId="1DCC3E6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3F81AA4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6C6EA24F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B55B133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517BDF26" w14:textId="76725275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CA63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внесении изменений в Устав МП «</w:t>
      </w:r>
      <w:proofErr w:type="spellStart"/>
      <w:r w:rsidR="00CA63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Горводоканал</w:t>
      </w:r>
      <w:proofErr w:type="spellEnd"/>
      <w:r w:rsidR="00CA6332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»</w:t>
      </w:r>
    </w:p>
    <w:p w14:paraId="182C84C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EEDB2AE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7FECC3DA" w14:textId="394421CA" w:rsidR="00B10F96" w:rsidRPr="00B10F96" w:rsidRDefault="00B10F96" w:rsidP="00C64C5F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511EB5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соответствии </w:t>
      </w:r>
      <w:r w:rsid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B34E18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решени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ем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Собрания депутатов 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городского округа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«Котлас» от 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18 июня 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2020 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года 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№ 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</w:t>
      </w:r>
      <w:r w:rsidR="00E90713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3-н</w:t>
      </w:r>
      <w:r w:rsid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«О внесении изменений в Положение об администрации муниципального образования «Котлас»</w:t>
      </w:r>
      <w:r w:rsid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B34E18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руководствуясь </w:t>
      </w:r>
      <w:r w:rsidR="00B34E18" w:rsidRPr="00E90713">
        <w:rPr>
          <w:rFonts w:ascii="Times New Roman" w:hAnsi="Times New Roman" w:cs="Times New Roman"/>
          <w:sz w:val="28"/>
          <w:szCs w:val="28"/>
        </w:rPr>
        <w:t>статьями</w:t>
      </w:r>
      <w:r w:rsidR="00CA6332" w:rsidRPr="00E90713">
        <w:rPr>
          <w:rFonts w:ascii="Times New Roman" w:hAnsi="Times New Roman" w:cs="Times New Roman"/>
          <w:sz w:val="28"/>
          <w:szCs w:val="28"/>
        </w:rPr>
        <w:t xml:space="preserve"> 34 и </w:t>
      </w:r>
      <w:r w:rsidR="00B34E18" w:rsidRPr="00E90713">
        <w:rPr>
          <w:rFonts w:ascii="Times New Roman" w:hAnsi="Times New Roman" w:cs="Times New Roman"/>
          <w:sz w:val="28"/>
          <w:szCs w:val="28"/>
        </w:rPr>
        <w:t>37 Устава</w:t>
      </w:r>
      <w:r w:rsidR="003E338B" w:rsidRP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городского округа «Котлас»,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администрация городского округа «</w:t>
      </w:r>
      <w:proofErr w:type="gramStart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Котлас»</w:t>
      </w:r>
      <w:r w:rsidR="003E33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</w:t>
      </w:r>
      <w:proofErr w:type="gramEnd"/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 с т а н о в л я е т:</w:t>
      </w:r>
    </w:p>
    <w:p w14:paraId="39229222" w14:textId="14AFC60E" w:rsidR="00B10F96" w:rsidRPr="00CA6332" w:rsidRDefault="00CA6332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A6332">
        <w:rPr>
          <w:rFonts w:ascii="Times New Roman" w:hAnsi="Times New Roman" w:cs="Times New Roman"/>
          <w:sz w:val="28"/>
          <w:szCs w:val="28"/>
        </w:rPr>
        <w:t xml:space="preserve">Внести изменения в Устав </w:t>
      </w:r>
      <w:bookmarkStart w:id="0" w:name="_Hlk51246261"/>
      <w:r w:rsidR="00B34E18">
        <w:rPr>
          <w:rFonts w:ascii="Times New Roman" w:hAnsi="Times New Roman" w:cs="Times New Roman"/>
          <w:sz w:val="28"/>
          <w:szCs w:val="28"/>
        </w:rPr>
        <w:t>муниципального предприятия</w:t>
      </w:r>
      <w:r w:rsidRPr="00CA633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CA6332"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 w:rsidRPr="00CA6332">
        <w:rPr>
          <w:rFonts w:ascii="Times New Roman" w:hAnsi="Times New Roman" w:cs="Times New Roman"/>
          <w:sz w:val="28"/>
          <w:szCs w:val="28"/>
        </w:rPr>
        <w:t>»</w:t>
      </w:r>
      <w:bookmarkEnd w:id="0"/>
      <w:r w:rsidRPr="00CA6332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B34E18">
        <w:rPr>
          <w:rFonts w:ascii="Times New Roman" w:hAnsi="Times New Roman" w:cs="Times New Roman"/>
          <w:sz w:val="28"/>
          <w:szCs w:val="28"/>
        </w:rPr>
        <w:t>его</w:t>
      </w:r>
      <w:r w:rsidRPr="00CA6332">
        <w:rPr>
          <w:rFonts w:ascii="Times New Roman" w:hAnsi="Times New Roman" w:cs="Times New Roman"/>
          <w:sz w:val="28"/>
          <w:szCs w:val="28"/>
        </w:rPr>
        <w:t xml:space="preserve"> в новой </w:t>
      </w:r>
      <w:r w:rsidR="00B34E18">
        <w:rPr>
          <w:rFonts w:ascii="Times New Roman" w:hAnsi="Times New Roman" w:cs="Times New Roman"/>
          <w:sz w:val="28"/>
          <w:szCs w:val="28"/>
        </w:rPr>
        <w:t xml:space="preserve">прилагаемой </w:t>
      </w:r>
      <w:r w:rsidRPr="00CA6332">
        <w:rPr>
          <w:rFonts w:ascii="Times New Roman" w:hAnsi="Times New Roman" w:cs="Times New Roman"/>
          <w:sz w:val="28"/>
          <w:szCs w:val="28"/>
        </w:rPr>
        <w:t>редакции</w:t>
      </w:r>
      <w:r w:rsidR="00B34E18">
        <w:rPr>
          <w:rFonts w:ascii="Times New Roman" w:hAnsi="Times New Roman" w:cs="Times New Roman"/>
          <w:sz w:val="28"/>
          <w:szCs w:val="28"/>
        </w:rPr>
        <w:t>.</w:t>
      </w:r>
    </w:p>
    <w:p w14:paraId="7E4CF9A4" w14:textId="306A0FD9" w:rsidR="00B10F96" w:rsidRPr="00B34E18" w:rsidRDefault="00B34E18" w:rsidP="00C64C5F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Директору</w:t>
      </w:r>
      <w:r w:rsidR="00CA63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муниципального предприятия «</w:t>
      </w:r>
      <w:proofErr w:type="spellStart"/>
      <w:r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Горводоканал</w:t>
      </w:r>
      <w:proofErr w:type="spellEnd"/>
      <w:r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A633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провести в установленном законодательством порядке регистрацию изменений в Устав предприятия в Межрайонной ИФНС России № 1 по </w:t>
      </w:r>
      <w:r w:rsidR="00CA6332"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Архангельской области и Ненецкому национальному округу.</w:t>
      </w:r>
    </w:p>
    <w:p w14:paraId="33345B9B" w14:textId="462B8391" w:rsidR="00B34E18" w:rsidRDefault="00B34E18" w:rsidP="00CA6332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4E18">
        <w:rPr>
          <w:rFonts w:ascii="Times New Roman" w:hAnsi="Times New Roman" w:cs="Times New Roman"/>
          <w:sz w:val="28"/>
          <w:szCs w:val="28"/>
        </w:rPr>
        <w:t>Настоящее постановление</w:t>
      </w:r>
      <w:r>
        <w:rPr>
          <w:rFonts w:ascii="Times New Roman" w:hAnsi="Times New Roman" w:cs="Times New Roman"/>
          <w:sz w:val="28"/>
          <w:szCs w:val="28"/>
        </w:rPr>
        <w:t>, за исключением пункта 2, вступает в силу со дня официального опубликования в официальном периодическом издании – газете «Новый Котлас» и подлежит размещению на официальном сайте администрации городского округа Архангельской</w:t>
      </w:r>
      <w:r w:rsidR="004E4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</w:t>
      </w:r>
      <w:r w:rsidR="004E4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«Котлас»</w:t>
      </w:r>
      <w:r w:rsidR="004E4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E4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«Интернет».</w:t>
      </w:r>
    </w:p>
    <w:p w14:paraId="49B04169" w14:textId="5A239C80" w:rsidR="00B34E18" w:rsidRPr="00B34E18" w:rsidRDefault="00B34E18" w:rsidP="006C7846">
      <w:pPr>
        <w:widowControl w:val="0"/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вступает в силу со дня подписания настоящего постановления</w:t>
      </w:r>
      <w:r w:rsidR="00E80CB3">
        <w:rPr>
          <w:rFonts w:ascii="Times New Roman" w:hAnsi="Times New Roman" w:cs="Times New Roman"/>
          <w:sz w:val="28"/>
          <w:szCs w:val="28"/>
        </w:rPr>
        <w:t>.</w:t>
      </w:r>
    </w:p>
    <w:p w14:paraId="5D1A09E9" w14:textId="069A0765" w:rsidR="00CA6332" w:rsidRPr="004775F6" w:rsidRDefault="00511EB5" w:rsidP="00CA6332">
      <w:pPr>
        <w:widowControl w:val="0"/>
        <w:numPr>
          <w:ilvl w:val="0"/>
          <w:numId w:val="1"/>
        </w:numPr>
        <w:tabs>
          <w:tab w:val="num" w:pos="0"/>
        </w:tabs>
        <w:snapToGrid w:val="0"/>
        <w:spacing w:after="0" w:line="240" w:lineRule="auto"/>
        <w:ind w:left="0" w:firstLine="709"/>
        <w:contextualSpacing/>
        <w:jc w:val="both"/>
        <w:rPr>
          <w:sz w:val="24"/>
          <w:szCs w:val="24"/>
        </w:rPr>
      </w:pPr>
      <w:r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CA6332"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начальника Управления городского хозяйства</w:t>
      </w:r>
      <w:r w:rsidR="00E90713" w:rsidRPr="00B34E1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администрации городского</w:t>
      </w:r>
      <w:r w:rsidR="00E9071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округа Архангельской области «Котлас»</w:t>
      </w:r>
      <w:r w:rsidR="00E80CB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Рогатых И.И.</w:t>
      </w:r>
    </w:p>
    <w:p w14:paraId="5E1A5494" w14:textId="7A9D0B85" w:rsidR="004775F6" w:rsidRDefault="004775F6" w:rsidP="004775F6">
      <w:pPr>
        <w:widowControl w:val="0"/>
        <w:snapToGrid w:val="0"/>
        <w:spacing w:after="0" w:line="240" w:lineRule="auto"/>
        <w:contextualSpacing/>
        <w:jc w:val="both"/>
        <w:rPr>
          <w:sz w:val="24"/>
          <w:szCs w:val="24"/>
        </w:rPr>
      </w:pPr>
    </w:p>
    <w:p w14:paraId="75CFDD55" w14:textId="77777777" w:rsidR="00A7252A" w:rsidRDefault="00A7252A" w:rsidP="004775F6">
      <w:pPr>
        <w:widowControl w:val="0"/>
        <w:snapToGrid w:val="0"/>
        <w:spacing w:after="0" w:line="240" w:lineRule="auto"/>
        <w:contextualSpacing/>
        <w:jc w:val="both"/>
        <w:rPr>
          <w:sz w:val="24"/>
          <w:szCs w:val="24"/>
        </w:rPr>
      </w:pPr>
      <w:bookmarkStart w:id="1" w:name="_GoBack"/>
      <w:bookmarkEnd w:id="1"/>
    </w:p>
    <w:p w14:paraId="06BD2D82" w14:textId="77777777" w:rsidR="004775F6" w:rsidRDefault="004775F6" w:rsidP="004775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</w:t>
      </w:r>
    </w:p>
    <w:p w14:paraId="2B3408D4" w14:textId="49451CFB" w:rsidR="00E80CB3" w:rsidRPr="00E80CB3" w:rsidRDefault="004775F6" w:rsidP="00E80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«</w:t>
      </w:r>
      <w:proofErr w:type="gramStart"/>
      <w:r w:rsidR="004E489A">
        <w:rPr>
          <w:rFonts w:ascii="Times New Roman" w:hAnsi="Times New Roman" w:cs="Times New Roman"/>
          <w:sz w:val="28"/>
          <w:szCs w:val="28"/>
        </w:rPr>
        <w:t xml:space="preserve">Котлас»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Бральнин</w:t>
      </w:r>
      <w:proofErr w:type="spellEnd"/>
      <w:r w:rsidR="00E80CB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E80CB3" w:rsidRPr="00E80CB3" w:rsidSect="004775F6">
      <w:pgSz w:w="11906" w:h="16838"/>
      <w:pgMar w:top="1134" w:right="155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1A7D9D"/>
    <w:rsid w:val="0025401A"/>
    <w:rsid w:val="003A36BB"/>
    <w:rsid w:val="003E338B"/>
    <w:rsid w:val="004775F6"/>
    <w:rsid w:val="004E489A"/>
    <w:rsid w:val="00511EB5"/>
    <w:rsid w:val="00527BFD"/>
    <w:rsid w:val="00556AC6"/>
    <w:rsid w:val="00695893"/>
    <w:rsid w:val="006C7846"/>
    <w:rsid w:val="008637F2"/>
    <w:rsid w:val="009E3693"/>
    <w:rsid w:val="00A556B7"/>
    <w:rsid w:val="00A7252A"/>
    <w:rsid w:val="00A80D71"/>
    <w:rsid w:val="00B10F96"/>
    <w:rsid w:val="00B34E18"/>
    <w:rsid w:val="00B51CE6"/>
    <w:rsid w:val="00C64C5F"/>
    <w:rsid w:val="00CA6332"/>
    <w:rsid w:val="00E80CB3"/>
    <w:rsid w:val="00E90713"/>
    <w:rsid w:val="00E95B97"/>
    <w:rsid w:val="00F4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0CED3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20</cp:revision>
  <cp:lastPrinted>2020-09-23T11:44:00Z</cp:lastPrinted>
  <dcterms:created xsi:type="dcterms:W3CDTF">2020-09-14T06:56:00Z</dcterms:created>
  <dcterms:modified xsi:type="dcterms:W3CDTF">2020-09-25T08:26:00Z</dcterms:modified>
</cp:coreProperties>
</file>