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45346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7ABFE536" wp14:editId="2EC93EEE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B62D8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798BDE11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05D33E12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1400F0D0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03231EDA" w14:textId="77777777"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14:paraId="75634904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7CF504A7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EC088A8" w14:textId="02C3DAF4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</w:t>
      </w:r>
      <w:r w:rsidR="004525E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10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A7F0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ноября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2020 г. № </w:t>
      </w:r>
      <w:r w:rsidR="004525E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2137</w:t>
      </w:r>
    </w:p>
    <w:p w14:paraId="1B4776F7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14:paraId="1FABA4B8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14:paraId="16DAE928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72F73DA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227C679C" w14:textId="6037EF5F" w:rsidR="00B10F96" w:rsidRPr="000C6C15" w:rsidRDefault="00B10F96" w:rsidP="000C6C15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0C6C1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</w:t>
      </w:r>
      <w:r w:rsidR="000C6C15" w:rsidRPr="000C6C1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б</w:t>
      </w:r>
      <w:r w:rsidRPr="000C6C1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0C6C15" w:rsidRPr="000C6C15">
        <w:rPr>
          <w:rFonts w:ascii="Times New Roman" w:hAnsi="Times New Roman" w:cs="Times New Roman"/>
          <w:b/>
          <w:sz w:val="28"/>
          <w:szCs w:val="28"/>
        </w:rPr>
        <w:t xml:space="preserve">утверждении отчета об исполнении бюджета </w:t>
      </w:r>
      <w:r w:rsidR="000C6C15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="000C6C15" w:rsidRPr="000C6C15">
        <w:rPr>
          <w:rFonts w:ascii="Times New Roman" w:hAnsi="Times New Roman" w:cs="Times New Roman"/>
          <w:b/>
          <w:sz w:val="28"/>
          <w:szCs w:val="28"/>
        </w:rPr>
        <w:t xml:space="preserve"> «Котлас» за </w:t>
      </w:r>
      <w:r w:rsidR="009A7F0F">
        <w:rPr>
          <w:rFonts w:ascii="Times New Roman" w:hAnsi="Times New Roman" w:cs="Times New Roman"/>
          <w:b/>
          <w:sz w:val="28"/>
          <w:szCs w:val="28"/>
        </w:rPr>
        <w:t>девять месяцев</w:t>
      </w:r>
      <w:r w:rsidR="000C6C15" w:rsidRPr="000C6C15">
        <w:rPr>
          <w:rFonts w:ascii="Times New Roman" w:hAnsi="Times New Roman" w:cs="Times New Roman"/>
          <w:b/>
          <w:sz w:val="28"/>
          <w:szCs w:val="28"/>
        </w:rPr>
        <w:t xml:space="preserve"> 2020 года</w:t>
      </w:r>
    </w:p>
    <w:p w14:paraId="199F975A" w14:textId="77777777" w:rsidR="00B10F96" w:rsidRPr="000C6C15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A7E1CB5" w14:textId="77777777" w:rsidR="00B10F96" w:rsidRPr="000C6C15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FCDE177" w14:textId="639AC050" w:rsidR="000C6C15" w:rsidRPr="000C6C15" w:rsidRDefault="000C6C15" w:rsidP="00E86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Во исполнение статей 36, 264.2 Бюджетного кодекса Российской Федерации и статьи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0C6C15">
        <w:rPr>
          <w:rFonts w:ascii="Times New Roman" w:hAnsi="Times New Roman" w:cs="Times New Roman"/>
          <w:sz w:val="28"/>
          <w:szCs w:val="28"/>
        </w:rPr>
        <w:t xml:space="preserve"> решения Собрания депутатов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от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C6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0C6C15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C6C15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108-н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«О бюджетном процессе в </w:t>
      </w:r>
      <w:r>
        <w:rPr>
          <w:rFonts w:ascii="Times New Roman" w:hAnsi="Times New Roman" w:cs="Times New Roman"/>
          <w:sz w:val="28"/>
          <w:szCs w:val="28"/>
        </w:rPr>
        <w:t>городском округе Архангельской области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«Котлас», руководствуясь статьями 34 и 37 Устава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«Котлас», администрация </w:t>
      </w:r>
      <w:bookmarkStart w:id="0" w:name="_Hlk46933878"/>
      <w:r>
        <w:rPr>
          <w:rFonts w:ascii="Times New Roman" w:hAnsi="Times New Roman" w:cs="Times New Roman"/>
          <w:sz w:val="28"/>
          <w:szCs w:val="28"/>
        </w:rPr>
        <w:t>городского округа</w:t>
      </w:r>
      <w:bookmarkEnd w:id="0"/>
      <w:r w:rsidRPr="000C6C15">
        <w:rPr>
          <w:rFonts w:ascii="Times New Roman" w:hAnsi="Times New Roman" w:cs="Times New Roman"/>
          <w:sz w:val="28"/>
          <w:szCs w:val="28"/>
        </w:rPr>
        <w:t xml:space="preserve"> «Котлас» п о с т а н о в л я е т:</w:t>
      </w:r>
    </w:p>
    <w:p w14:paraId="284F6D32" w14:textId="3E713CAC" w:rsidR="000C6C15" w:rsidRPr="000C6C15" w:rsidRDefault="000C6C15" w:rsidP="00E86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1. Утвердить отчёт об исполнении бюджета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за </w:t>
      </w:r>
      <w:r w:rsidR="009A7F0F">
        <w:rPr>
          <w:rFonts w:ascii="Times New Roman" w:hAnsi="Times New Roman" w:cs="Times New Roman"/>
          <w:sz w:val="28"/>
          <w:szCs w:val="28"/>
        </w:rPr>
        <w:t>девять месяцев</w:t>
      </w:r>
      <w:r w:rsidRPr="000C6C15">
        <w:rPr>
          <w:rFonts w:ascii="Times New Roman" w:hAnsi="Times New Roman" w:cs="Times New Roman"/>
          <w:sz w:val="28"/>
          <w:szCs w:val="28"/>
        </w:rPr>
        <w:t xml:space="preserve"> 2020 года:</w:t>
      </w:r>
    </w:p>
    <w:p w14:paraId="0A1CDE46" w14:textId="489DD77E" w:rsidR="000C6C15" w:rsidRPr="000C6C15" w:rsidRDefault="000C6C15" w:rsidP="00E86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- по доходам бюджета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согласно приложению 1 к настоящему постановлению;</w:t>
      </w:r>
    </w:p>
    <w:p w14:paraId="1087E55F" w14:textId="201EB652" w:rsidR="000C6C15" w:rsidRPr="000C6C15" w:rsidRDefault="000C6C15" w:rsidP="00E86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согласно приложению 2 к настоящему постановлению;</w:t>
      </w:r>
    </w:p>
    <w:p w14:paraId="48771AFE" w14:textId="07351CB9" w:rsidR="000C6C15" w:rsidRPr="000C6C15" w:rsidRDefault="000C6C15" w:rsidP="00E86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согласно приложению 3 к настоящему постановлению;</w:t>
      </w:r>
    </w:p>
    <w:p w14:paraId="1C5365EE" w14:textId="2747BB9E" w:rsidR="000C6C15" w:rsidRPr="000C6C15" w:rsidRDefault="000C6C15" w:rsidP="00E86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r w:rsidR="00E8657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по ведомственной структуре расходов бюджета </w:t>
      </w:r>
      <w:r w:rsidR="00E8657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согласно приложению 4 к настоящему постановлению.</w:t>
      </w:r>
    </w:p>
    <w:p w14:paraId="467A2544" w14:textId="0DD3C184" w:rsidR="000C6C15" w:rsidRPr="000C6C15" w:rsidRDefault="000C6C15" w:rsidP="00E8657F">
      <w:pPr>
        <w:pStyle w:val="1"/>
        <w:numPr>
          <w:ilvl w:val="0"/>
          <w:numId w:val="0"/>
        </w:numPr>
        <w:spacing w:before="0"/>
        <w:ind w:firstLine="709"/>
        <w:jc w:val="both"/>
        <w:rPr>
          <w:b w:val="0"/>
          <w:sz w:val="28"/>
          <w:szCs w:val="28"/>
        </w:rPr>
      </w:pPr>
      <w:r w:rsidRPr="000C6C15">
        <w:rPr>
          <w:b w:val="0"/>
          <w:sz w:val="28"/>
          <w:szCs w:val="28"/>
        </w:rPr>
        <w:t xml:space="preserve">2. Финансовому управлению </w:t>
      </w:r>
      <w:r w:rsidR="00E8657F" w:rsidRPr="00E8657F">
        <w:rPr>
          <w:b w:val="0"/>
          <w:bCs/>
          <w:sz w:val="28"/>
          <w:szCs w:val="28"/>
        </w:rPr>
        <w:t>городского округа</w:t>
      </w:r>
      <w:r w:rsidRPr="000C6C15">
        <w:rPr>
          <w:b w:val="0"/>
          <w:sz w:val="28"/>
          <w:szCs w:val="28"/>
        </w:rPr>
        <w:t xml:space="preserve"> «Котлас» направить настоящее постановление в Собрание </w:t>
      </w:r>
      <w:r w:rsidR="00E8657F" w:rsidRPr="00E8657F">
        <w:rPr>
          <w:b w:val="0"/>
          <w:bCs/>
          <w:sz w:val="28"/>
          <w:szCs w:val="28"/>
        </w:rPr>
        <w:t>городского округа</w:t>
      </w:r>
      <w:r w:rsidR="00E8657F" w:rsidRPr="000C6C15">
        <w:rPr>
          <w:b w:val="0"/>
          <w:sz w:val="28"/>
          <w:szCs w:val="28"/>
        </w:rPr>
        <w:t xml:space="preserve"> </w:t>
      </w:r>
      <w:r w:rsidR="009A7F0F">
        <w:rPr>
          <w:b w:val="0"/>
          <w:sz w:val="28"/>
          <w:szCs w:val="28"/>
        </w:rPr>
        <w:t>«</w:t>
      </w:r>
      <w:r w:rsidRPr="000C6C15">
        <w:rPr>
          <w:b w:val="0"/>
          <w:sz w:val="28"/>
          <w:szCs w:val="28"/>
        </w:rPr>
        <w:t xml:space="preserve">Котлас» не позднее 15 </w:t>
      </w:r>
      <w:r w:rsidR="009A7F0F">
        <w:rPr>
          <w:b w:val="0"/>
          <w:sz w:val="28"/>
          <w:szCs w:val="28"/>
        </w:rPr>
        <w:t>ноября</w:t>
      </w:r>
      <w:r w:rsidRPr="000C6C15">
        <w:rPr>
          <w:b w:val="0"/>
          <w:sz w:val="28"/>
          <w:szCs w:val="28"/>
        </w:rPr>
        <w:t xml:space="preserve"> 2020 г</w:t>
      </w:r>
      <w:r w:rsidR="00E8657F">
        <w:rPr>
          <w:b w:val="0"/>
          <w:sz w:val="28"/>
          <w:szCs w:val="28"/>
        </w:rPr>
        <w:t>ода</w:t>
      </w:r>
      <w:r w:rsidRPr="000C6C15">
        <w:rPr>
          <w:b w:val="0"/>
          <w:sz w:val="28"/>
          <w:szCs w:val="28"/>
        </w:rPr>
        <w:t>.</w:t>
      </w:r>
    </w:p>
    <w:p w14:paraId="2241DDD6" w14:textId="4F5E488A" w:rsidR="00511EB5" w:rsidRPr="000C6C15" w:rsidRDefault="000C6C15" w:rsidP="00E8657F">
      <w:pPr>
        <w:widowControl w:val="0"/>
        <w:snapToGri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0C6C15">
        <w:rPr>
          <w:rFonts w:ascii="Times New Roman" w:hAnsi="Times New Roman" w:cs="Times New Roman"/>
          <w:sz w:val="28"/>
          <w:szCs w:val="28"/>
        </w:rPr>
        <w:t xml:space="preserve">3. Настоящее постановление подлежит официальному </w:t>
      </w:r>
      <w:r w:rsidRPr="000C6C15">
        <w:rPr>
          <w:rFonts w:ascii="Times New Roman" w:hAnsi="Times New Roman" w:cs="Times New Roman"/>
          <w:sz w:val="28"/>
          <w:szCs w:val="28"/>
        </w:rPr>
        <w:lastRenderedPageBreak/>
        <w:t xml:space="preserve">опубликованию в периодическом печатном издании – газете «Новый Котлас» и размещению на официальном сайте администрации </w:t>
      </w:r>
      <w:r w:rsidR="00E8657F">
        <w:rPr>
          <w:rFonts w:ascii="Times New Roman" w:hAnsi="Times New Roman" w:cs="Times New Roman"/>
          <w:sz w:val="28"/>
          <w:szCs w:val="28"/>
        </w:rPr>
        <w:t>городского округа Архангельской области</w:t>
      </w:r>
      <w:r w:rsidRPr="000C6C15">
        <w:rPr>
          <w:rFonts w:ascii="Times New Roman" w:hAnsi="Times New Roman" w:cs="Times New Roman"/>
          <w:sz w:val="28"/>
          <w:szCs w:val="28"/>
        </w:rPr>
        <w:t xml:space="preserve"> «Котлас» в информационно-телекоммуникационной сети Интернет</w:t>
      </w:r>
      <w:r w:rsidR="00511EB5" w:rsidRPr="000C6C1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14:paraId="53E82EBC" w14:textId="77777777" w:rsidR="00B10F96" w:rsidRPr="000C6C15" w:rsidRDefault="00B10F96" w:rsidP="000C6C15">
      <w:pPr>
        <w:widowControl w:val="0"/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0D55D3E4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0AE9364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9"/>
        <w:gridCol w:w="4528"/>
      </w:tblGrid>
      <w:tr w:rsidR="00B10F96" w:rsidRPr="00B10F96" w14:paraId="2CEFC8A1" w14:textId="77777777" w:rsidTr="00B10F96">
        <w:tc>
          <w:tcPr>
            <w:tcW w:w="4378" w:type="dxa"/>
          </w:tcPr>
          <w:p w14:paraId="34593AB2" w14:textId="77777777" w:rsidR="00B10F96" w:rsidRPr="00B10F96" w:rsidRDefault="00B10F96" w:rsidP="000C6C15">
            <w:pPr>
              <w:widowControl w:val="0"/>
              <w:snapToGrid w:val="0"/>
              <w:spacing w:after="0" w:line="240" w:lineRule="auto"/>
              <w:ind w:left="-105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Глава городского</w:t>
            </w:r>
          </w:p>
          <w:p w14:paraId="5E2D908F" w14:textId="77777777" w:rsidR="00B10F96" w:rsidRPr="00B10F96" w:rsidRDefault="00B10F96" w:rsidP="000C6C15">
            <w:pPr>
              <w:widowControl w:val="0"/>
              <w:snapToGrid w:val="0"/>
              <w:spacing w:after="0" w:line="240" w:lineRule="auto"/>
              <w:ind w:hanging="105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36" w:type="dxa"/>
          </w:tcPr>
          <w:p w14:paraId="150FAC3F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</w:t>
            </w:r>
          </w:p>
          <w:p w14:paraId="154FAEC0" w14:textId="7BD85758" w:rsidR="00B10F96" w:rsidRPr="00B10F96" w:rsidRDefault="00B10F96" w:rsidP="008637F2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E8657F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А.В. </w:t>
            </w:r>
            <w:proofErr w:type="spellStart"/>
            <w:r w:rsidR="00E8657F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Бральнин</w:t>
            </w:r>
            <w:proofErr w:type="spellEnd"/>
          </w:p>
        </w:tc>
      </w:tr>
    </w:tbl>
    <w:p w14:paraId="05F089E8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7E72C58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A9D2C78" w14:textId="6685B410" w:rsidR="003A36BB" w:rsidRDefault="003A36BB" w:rsidP="00B10F96"/>
    <w:p w14:paraId="3259BA81" w14:textId="3754C7E5" w:rsidR="00EE3828" w:rsidRDefault="00EE3828" w:rsidP="00B10F96"/>
    <w:p w14:paraId="4A857EA6" w14:textId="7E5873B4" w:rsidR="00EE3828" w:rsidRDefault="00EE3828" w:rsidP="00B10F96"/>
    <w:p w14:paraId="225BB295" w14:textId="32DED113" w:rsidR="00EE3828" w:rsidRDefault="00EE3828" w:rsidP="00B10F96"/>
    <w:p w14:paraId="2907A2AA" w14:textId="24F828A7" w:rsidR="00EE3828" w:rsidRDefault="00EE3828" w:rsidP="00B10F96"/>
    <w:p w14:paraId="5F3C60CA" w14:textId="2A5A0238" w:rsidR="00EE3828" w:rsidRDefault="00EE3828" w:rsidP="00B10F96"/>
    <w:p w14:paraId="5A13FA34" w14:textId="4B729141" w:rsidR="00EE3828" w:rsidRDefault="00EE3828" w:rsidP="00B10F96"/>
    <w:p w14:paraId="053B47D4" w14:textId="4E3F41FE" w:rsidR="00EE3828" w:rsidRDefault="00EE3828" w:rsidP="00B10F96"/>
    <w:p w14:paraId="6BD38D08" w14:textId="2DD64AFE" w:rsidR="00EE3828" w:rsidRDefault="00EE3828" w:rsidP="00B10F96"/>
    <w:p w14:paraId="1107B915" w14:textId="7054270E" w:rsidR="00EE3828" w:rsidRDefault="00EE3828" w:rsidP="00B10F96"/>
    <w:p w14:paraId="676B286A" w14:textId="14FA4CBE" w:rsidR="00EE3828" w:rsidRDefault="00EE3828" w:rsidP="00B10F96"/>
    <w:p w14:paraId="615ECD85" w14:textId="0CFF3F83" w:rsidR="00EE3828" w:rsidRDefault="00EE3828" w:rsidP="00B10F96"/>
    <w:p w14:paraId="3734300D" w14:textId="682423AF" w:rsidR="00EE3828" w:rsidRDefault="00EE3828" w:rsidP="00B10F96"/>
    <w:p w14:paraId="4D79DCEC" w14:textId="571D163C" w:rsidR="00EE3828" w:rsidRDefault="00EE3828" w:rsidP="00B10F96"/>
    <w:p w14:paraId="11EAE719" w14:textId="7BB061C0" w:rsidR="00EE3828" w:rsidRDefault="00EE3828" w:rsidP="00B10F96"/>
    <w:p w14:paraId="38A30161" w14:textId="6078BF2D" w:rsidR="00EE3828" w:rsidRDefault="00EE3828" w:rsidP="00B10F96"/>
    <w:p w14:paraId="134B127E" w14:textId="421129E4" w:rsidR="00EE3828" w:rsidRDefault="00EE3828" w:rsidP="00B10F96"/>
    <w:p w14:paraId="2780D98F" w14:textId="1527129A" w:rsidR="00EE3828" w:rsidRDefault="00EE3828" w:rsidP="00B10F96"/>
    <w:p w14:paraId="170154A5" w14:textId="29190859" w:rsidR="00EE3828" w:rsidRDefault="00EE3828" w:rsidP="00B10F96"/>
    <w:p w14:paraId="4061FFF8" w14:textId="0AA5AB6F" w:rsidR="00EE3828" w:rsidRDefault="00EE3828" w:rsidP="00B10F96"/>
    <w:p w14:paraId="51839C81" w14:textId="17502A46" w:rsidR="00EE3828" w:rsidRDefault="00EE3828" w:rsidP="00B10F96">
      <w:bookmarkStart w:id="1" w:name="_GoBack"/>
      <w:bookmarkEnd w:id="1"/>
    </w:p>
    <w:sectPr w:rsidR="00EE3828" w:rsidSect="00695893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" w15:restartNumberingAfterBreak="0">
    <w:nsid w:val="600F768C"/>
    <w:multiLevelType w:val="hybridMultilevel"/>
    <w:tmpl w:val="61B01B64"/>
    <w:lvl w:ilvl="0" w:tplc="99865130">
      <w:start w:val="1"/>
      <w:numFmt w:val="upperRoman"/>
      <w:pStyle w:val="1"/>
      <w:lvlText w:val="%1."/>
      <w:lvlJc w:val="left"/>
      <w:pPr>
        <w:tabs>
          <w:tab w:val="num" w:pos="1240"/>
        </w:tabs>
        <w:ind w:left="1240" w:hanging="720"/>
      </w:pPr>
      <w:rPr>
        <w:rFonts w:hint="default"/>
      </w:rPr>
    </w:lvl>
    <w:lvl w:ilvl="1" w:tplc="110C4CD0">
      <w:start w:val="1"/>
      <w:numFmt w:val="decimal"/>
      <w:lvlText w:val="%2)"/>
      <w:lvlJc w:val="left"/>
      <w:pPr>
        <w:tabs>
          <w:tab w:val="num" w:pos="1600"/>
        </w:tabs>
        <w:ind w:left="1600" w:hanging="360"/>
      </w:pPr>
      <w:rPr>
        <w:rFonts w:hint="default"/>
      </w:rPr>
    </w:lvl>
    <w:lvl w:ilvl="2" w:tplc="4CCA3254">
      <w:numFmt w:val="decimal"/>
      <w:lvlText w:val="%3)"/>
      <w:lvlJc w:val="left"/>
      <w:pPr>
        <w:tabs>
          <w:tab w:val="num" w:pos="2500"/>
        </w:tabs>
        <w:ind w:left="2500" w:hanging="36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C6C15"/>
    <w:rsid w:val="001A7D9D"/>
    <w:rsid w:val="003A36BB"/>
    <w:rsid w:val="003E338B"/>
    <w:rsid w:val="004525E3"/>
    <w:rsid w:val="00511EB5"/>
    <w:rsid w:val="00527BFD"/>
    <w:rsid w:val="00556AC6"/>
    <w:rsid w:val="00572FA4"/>
    <w:rsid w:val="00695893"/>
    <w:rsid w:val="006C2502"/>
    <w:rsid w:val="008637F2"/>
    <w:rsid w:val="009A7F0F"/>
    <w:rsid w:val="009E3693"/>
    <w:rsid w:val="00B10F96"/>
    <w:rsid w:val="00C64C5F"/>
    <w:rsid w:val="00E8657F"/>
    <w:rsid w:val="00E95B97"/>
    <w:rsid w:val="00ED774E"/>
    <w:rsid w:val="00EE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40A0F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C6C15"/>
    <w:pPr>
      <w:keepNext/>
      <w:widowControl w:val="0"/>
      <w:numPr>
        <w:numId w:val="2"/>
      </w:numPr>
      <w:spacing w:before="260"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C6C15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7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77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ZK-4</cp:lastModifiedBy>
  <cp:revision>17</cp:revision>
  <cp:lastPrinted>2020-07-30T07:45:00Z</cp:lastPrinted>
  <dcterms:created xsi:type="dcterms:W3CDTF">2020-01-04T12:49:00Z</dcterms:created>
  <dcterms:modified xsi:type="dcterms:W3CDTF">2020-11-11T08:15:00Z</dcterms:modified>
</cp:coreProperties>
</file>