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830" w:rsidRPr="008244DB" w:rsidRDefault="00494830" w:rsidP="008244DB">
      <w:pPr>
        <w:tabs>
          <w:tab w:val="left" w:pos="4500"/>
        </w:tabs>
        <w:spacing w:after="0" w:line="240" w:lineRule="auto"/>
        <w:ind w:left="4500"/>
        <w:rPr>
          <w:rFonts w:ascii="Times New Roman" w:hAnsi="Times New Roman"/>
          <w:sz w:val="28"/>
          <w:szCs w:val="28"/>
        </w:rPr>
      </w:pPr>
      <w:r w:rsidRPr="008244DB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8244DB">
        <w:rPr>
          <w:rFonts w:ascii="Times New Roman" w:hAnsi="Times New Roman"/>
          <w:sz w:val="28"/>
          <w:szCs w:val="28"/>
        </w:rPr>
        <w:t xml:space="preserve"> к программе </w:t>
      </w:r>
      <w:r>
        <w:rPr>
          <w:rFonts w:ascii="Times New Roman" w:hAnsi="Times New Roman"/>
          <w:sz w:val="28"/>
          <w:szCs w:val="28"/>
        </w:rPr>
        <w:t xml:space="preserve">комплексного развития транспортной инфраструктуры </w:t>
      </w:r>
      <w:r w:rsidRPr="008244DB">
        <w:rPr>
          <w:rFonts w:ascii="Times New Roman" w:hAnsi="Times New Roman"/>
          <w:sz w:val="28"/>
          <w:szCs w:val="28"/>
        </w:rPr>
        <w:t xml:space="preserve">муниципального </w:t>
      </w:r>
    </w:p>
    <w:p w:rsidR="00494830" w:rsidRPr="008244DB" w:rsidRDefault="00494830" w:rsidP="008244DB">
      <w:pPr>
        <w:tabs>
          <w:tab w:val="left" w:pos="4500"/>
        </w:tabs>
        <w:spacing w:after="0" w:line="240" w:lineRule="auto"/>
        <w:ind w:left="4500"/>
        <w:rPr>
          <w:rFonts w:ascii="Times New Roman" w:hAnsi="Times New Roman"/>
          <w:sz w:val="28"/>
          <w:szCs w:val="28"/>
        </w:rPr>
      </w:pPr>
      <w:r w:rsidRPr="008244DB">
        <w:rPr>
          <w:rFonts w:ascii="Times New Roman" w:hAnsi="Times New Roman"/>
          <w:sz w:val="28"/>
          <w:szCs w:val="28"/>
        </w:rPr>
        <w:t>образования «Котлас» на 201</w:t>
      </w:r>
      <w:r>
        <w:rPr>
          <w:rFonts w:ascii="Times New Roman" w:hAnsi="Times New Roman"/>
          <w:sz w:val="28"/>
          <w:szCs w:val="28"/>
        </w:rPr>
        <w:t>8</w:t>
      </w:r>
      <w:r w:rsidRPr="008244DB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7</w:t>
      </w:r>
      <w:r w:rsidRPr="008244DB">
        <w:rPr>
          <w:rFonts w:ascii="Times New Roman" w:hAnsi="Times New Roman"/>
          <w:sz w:val="28"/>
          <w:szCs w:val="28"/>
        </w:rPr>
        <w:t xml:space="preserve"> годы», утвержденной постановлением </w:t>
      </w:r>
    </w:p>
    <w:p w:rsidR="00494830" w:rsidRPr="008244DB" w:rsidRDefault="00494830" w:rsidP="008244DB">
      <w:pPr>
        <w:tabs>
          <w:tab w:val="left" w:pos="4500"/>
        </w:tabs>
        <w:spacing w:after="0" w:line="240" w:lineRule="auto"/>
        <w:ind w:left="4500"/>
        <w:rPr>
          <w:rFonts w:ascii="Times New Roman" w:hAnsi="Times New Roman"/>
          <w:b/>
          <w:sz w:val="28"/>
          <w:szCs w:val="28"/>
        </w:rPr>
      </w:pPr>
      <w:r w:rsidRPr="008244DB">
        <w:rPr>
          <w:rFonts w:ascii="Times New Roman" w:hAnsi="Times New Roman"/>
          <w:sz w:val="28"/>
          <w:szCs w:val="28"/>
        </w:rPr>
        <w:t>администрации МО «Котлас»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8244D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«___» __________ </w:t>
      </w:r>
      <w:r w:rsidRPr="008244DB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8244D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_____</w:t>
      </w:r>
    </w:p>
    <w:p w:rsidR="00494830" w:rsidRDefault="00494830" w:rsidP="003D0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4830" w:rsidRDefault="00494830" w:rsidP="003D0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4830" w:rsidRDefault="00494830" w:rsidP="003D0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4830" w:rsidRPr="003D0720" w:rsidRDefault="00494830" w:rsidP="003D0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  <w:r w:rsidRPr="003D0720">
        <w:rPr>
          <w:rFonts w:ascii="Times New Roman" w:hAnsi="Times New Roman"/>
          <w:b/>
          <w:sz w:val="28"/>
          <w:szCs w:val="28"/>
        </w:rPr>
        <w:t xml:space="preserve"> мероприятий программы </w:t>
      </w:r>
    </w:p>
    <w:p w:rsidR="00494830" w:rsidRDefault="00494830" w:rsidP="003D0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945"/>
        <w:gridCol w:w="3002"/>
        <w:gridCol w:w="3260"/>
      </w:tblGrid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45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002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Характеристика мероприятия</w:t>
            </w:r>
          </w:p>
        </w:tc>
        <w:tc>
          <w:tcPr>
            <w:tcW w:w="326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Потребность в финансовом обеспечении,</w:t>
            </w:r>
          </w:p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тыс.рублей</w:t>
            </w: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05C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945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05C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002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05C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26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05C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05C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47" w:type="dxa"/>
            <w:gridSpan w:val="2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05C5">
              <w:rPr>
                <w:rFonts w:ascii="Times New Roman" w:hAnsi="Times New Roman"/>
                <w:b/>
                <w:sz w:val="24"/>
                <w:szCs w:val="24"/>
              </w:rPr>
              <w:t>Капитальный ремонт автодорожной сети</w:t>
            </w:r>
          </w:p>
        </w:tc>
        <w:tc>
          <w:tcPr>
            <w:tcW w:w="326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05C5">
              <w:rPr>
                <w:rFonts w:ascii="Times New Roman" w:hAnsi="Times New Roman"/>
                <w:b/>
                <w:sz w:val="24"/>
                <w:szCs w:val="24"/>
              </w:rPr>
              <w:t>251 652,7</w:t>
            </w: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45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Капитальный ремонт автодороги по ул. Чиркова</w:t>
            </w:r>
          </w:p>
        </w:tc>
        <w:tc>
          <w:tcPr>
            <w:tcW w:w="3002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 xml:space="preserve">протяженность – </w:t>
            </w:r>
            <w:smartTag w:uri="urn:schemas-microsoft-com:office:smarttags" w:element="metricconverter">
              <w:smartTagPr>
                <w:attr w:name="ProductID" w:val="1980 м"/>
              </w:smartTagPr>
              <w:r w:rsidRPr="00DA05C5">
                <w:rPr>
                  <w:rFonts w:ascii="Times New Roman" w:hAnsi="Times New Roman"/>
                  <w:sz w:val="24"/>
                  <w:szCs w:val="24"/>
                </w:rPr>
                <w:t>1980 м</w:t>
              </w:r>
            </w:smartTag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полосность – 2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материал – асфальтобетон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также: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строительство тротуаров,  уличного освещения,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установка автобусных остановок</w:t>
            </w:r>
          </w:p>
        </w:tc>
        <w:tc>
          <w:tcPr>
            <w:tcW w:w="3260" w:type="dxa"/>
            <w:vAlign w:val="center"/>
          </w:tcPr>
          <w:tbl>
            <w:tblPr>
              <w:tblW w:w="2980" w:type="dxa"/>
              <w:tblLayout w:type="fixed"/>
              <w:tblLook w:val="00A0"/>
            </w:tblPr>
            <w:tblGrid>
              <w:gridCol w:w="1500"/>
              <w:gridCol w:w="1480"/>
            </w:tblGrid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МБ -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1 373,90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5 495,60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ФБ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20 608,50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Итого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27 478,00   </w:t>
                  </w:r>
                </w:p>
              </w:tc>
            </w:tr>
          </w:tbl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945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Проектирование и капитальный ремонт автодорога по ул. Асеевская</w:t>
            </w:r>
          </w:p>
        </w:tc>
        <w:tc>
          <w:tcPr>
            <w:tcW w:w="3002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 xml:space="preserve">протяженность – </w:t>
            </w:r>
            <w:smartTag w:uri="urn:schemas-microsoft-com:office:smarttags" w:element="metricconverter">
              <w:smartTagPr>
                <w:attr w:name="ProductID" w:val="1200 м"/>
              </w:smartTagPr>
              <w:r w:rsidRPr="00DA05C5">
                <w:rPr>
                  <w:rFonts w:ascii="Times New Roman" w:hAnsi="Times New Roman"/>
                  <w:sz w:val="24"/>
                  <w:szCs w:val="24"/>
                </w:rPr>
                <w:t>1200 м</w:t>
              </w:r>
            </w:smartTag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полосность – 2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материал – асфальтобетон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также: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строительство тротуаров,  уличного освещения,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установка автобусных остановок</w:t>
            </w:r>
          </w:p>
        </w:tc>
        <w:tc>
          <w:tcPr>
            <w:tcW w:w="3260" w:type="dxa"/>
            <w:vAlign w:val="center"/>
          </w:tcPr>
          <w:tbl>
            <w:tblPr>
              <w:tblW w:w="2980" w:type="dxa"/>
              <w:tblLayout w:type="fixed"/>
              <w:tblLook w:val="00A0"/>
            </w:tblPr>
            <w:tblGrid>
              <w:gridCol w:w="1500"/>
              <w:gridCol w:w="1480"/>
            </w:tblGrid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МБ -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2 400,00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9 600,00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ФБ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36 000,00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Итого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48 000,00   </w:t>
                  </w:r>
                </w:p>
              </w:tc>
            </w:tr>
          </w:tbl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945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Проектирование и капитальный ремонт автодороги по ул. Энгельса</w:t>
            </w:r>
          </w:p>
        </w:tc>
        <w:tc>
          <w:tcPr>
            <w:tcW w:w="3002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 xml:space="preserve">протяженность – </w:t>
            </w:r>
            <w:smartTag w:uri="urn:schemas-microsoft-com:office:smarttags" w:element="metricconverter">
              <w:smartTagPr>
                <w:attr w:name="ProductID" w:val="3600 м"/>
              </w:smartTagPr>
              <w:r w:rsidRPr="00DA05C5">
                <w:rPr>
                  <w:rFonts w:ascii="Times New Roman" w:hAnsi="Times New Roman"/>
                  <w:sz w:val="24"/>
                  <w:szCs w:val="24"/>
                </w:rPr>
                <w:t>3600 м</w:t>
              </w:r>
            </w:smartTag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полосность – 2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материал – асфальтобетон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также: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строительство тротуаров,  уличного освещения,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установка автобусных остановок</w:t>
            </w:r>
          </w:p>
        </w:tc>
        <w:tc>
          <w:tcPr>
            <w:tcW w:w="3260" w:type="dxa"/>
            <w:vAlign w:val="center"/>
          </w:tcPr>
          <w:tbl>
            <w:tblPr>
              <w:tblW w:w="2980" w:type="dxa"/>
              <w:tblLayout w:type="fixed"/>
              <w:tblLook w:val="00A0"/>
            </w:tblPr>
            <w:tblGrid>
              <w:gridCol w:w="1500"/>
              <w:gridCol w:w="1480"/>
            </w:tblGrid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МБ -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7 200,00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28 800,00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ФБ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108 000,00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Итого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144 000,00   </w:t>
                  </w:r>
                </w:p>
              </w:tc>
            </w:tr>
          </w:tbl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945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Капитальный ремонт автодороги по ул. Щорса на участке от ул. Ушинского до Болтинского шоссе</w:t>
            </w:r>
          </w:p>
        </w:tc>
        <w:tc>
          <w:tcPr>
            <w:tcW w:w="3002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 xml:space="preserve">протяженность - </w:t>
            </w:r>
            <w:smartTag w:uri="urn:schemas-microsoft-com:office:smarttags" w:element="metricconverter">
              <w:smartTagPr>
                <w:attr w:name="ProductID" w:val="784 м"/>
              </w:smartTagPr>
              <w:r w:rsidRPr="00DA05C5">
                <w:rPr>
                  <w:rFonts w:ascii="Times New Roman" w:hAnsi="Times New Roman"/>
                  <w:sz w:val="24"/>
                  <w:szCs w:val="24"/>
                </w:rPr>
                <w:t>784 м</w:t>
              </w:r>
            </w:smartTag>
            <w:r w:rsidRPr="00DA05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полосность – 2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материал – асфальтобетон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также: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строительство тротуаров,  уличного освещения</w:t>
            </w:r>
          </w:p>
        </w:tc>
        <w:tc>
          <w:tcPr>
            <w:tcW w:w="3260" w:type="dxa"/>
            <w:vAlign w:val="center"/>
          </w:tcPr>
          <w:tbl>
            <w:tblPr>
              <w:tblW w:w="2980" w:type="dxa"/>
              <w:tblLayout w:type="fixed"/>
              <w:tblLook w:val="00A0"/>
            </w:tblPr>
            <w:tblGrid>
              <w:gridCol w:w="1500"/>
              <w:gridCol w:w="1480"/>
            </w:tblGrid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МБ -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1 608,74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6 434,94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ФБ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24 131,03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Итого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32 174,70   </w:t>
                  </w:r>
                </w:p>
              </w:tc>
            </w:tr>
          </w:tbl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05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47" w:type="dxa"/>
            <w:gridSpan w:val="2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05C5">
              <w:rPr>
                <w:rFonts w:ascii="Times New Roman" w:hAnsi="Times New Roman"/>
                <w:b/>
                <w:sz w:val="24"/>
                <w:szCs w:val="24"/>
              </w:rPr>
              <w:t>Реконструкция объектов автодорожной сети</w:t>
            </w:r>
          </w:p>
        </w:tc>
        <w:tc>
          <w:tcPr>
            <w:tcW w:w="326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05C5">
              <w:rPr>
                <w:rFonts w:ascii="Times New Roman" w:hAnsi="Times New Roman"/>
                <w:b/>
                <w:sz w:val="24"/>
                <w:szCs w:val="24"/>
              </w:rPr>
              <w:t>126 813,27</w:t>
            </w: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945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Проектирование и реконструкция автодороги по ул. Луначарского на участке от ул. Ленина до ул. Маяковского</w:t>
            </w:r>
          </w:p>
        </w:tc>
        <w:tc>
          <w:tcPr>
            <w:tcW w:w="3002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 xml:space="preserve">протяженность - </w:t>
            </w:r>
            <w:smartTag w:uri="urn:schemas-microsoft-com:office:smarttags" w:element="metricconverter">
              <w:smartTagPr>
                <w:attr w:name="ProductID" w:val="362 м"/>
              </w:smartTagPr>
              <w:r w:rsidRPr="00DA05C5">
                <w:rPr>
                  <w:rFonts w:ascii="Times New Roman" w:hAnsi="Times New Roman"/>
                  <w:sz w:val="24"/>
                  <w:szCs w:val="24"/>
                </w:rPr>
                <w:t>362 м</w:t>
              </w:r>
            </w:smartTag>
            <w:r w:rsidRPr="00DA05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полосность – 2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материал – асфальтобетон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также: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уширение проезжей части, устройство ливневой канализации, строительство гостевых карманов</w:t>
            </w:r>
          </w:p>
        </w:tc>
        <w:tc>
          <w:tcPr>
            <w:tcW w:w="3260" w:type="dxa"/>
            <w:vAlign w:val="center"/>
          </w:tcPr>
          <w:tbl>
            <w:tblPr>
              <w:tblW w:w="2980" w:type="dxa"/>
              <w:tblLayout w:type="fixed"/>
              <w:tblLook w:val="00A0"/>
            </w:tblPr>
            <w:tblGrid>
              <w:gridCol w:w="1500"/>
              <w:gridCol w:w="1480"/>
            </w:tblGrid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МБ -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724,00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2 896,00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ФБ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10 860,00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Итого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14 480,00   </w:t>
                  </w:r>
                </w:p>
              </w:tc>
            </w:tr>
          </w:tbl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945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Проектирование и реконструкция автодороги по ул. Маяковского на участке от ул. Луначарского до ул. Кузнецова</w:t>
            </w:r>
          </w:p>
        </w:tc>
        <w:tc>
          <w:tcPr>
            <w:tcW w:w="3002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 xml:space="preserve">протяженность - </w:t>
            </w:r>
            <w:smartTag w:uri="urn:schemas-microsoft-com:office:smarttags" w:element="metricconverter">
              <w:smartTagPr>
                <w:attr w:name="ProductID" w:val="680 м"/>
              </w:smartTagPr>
              <w:r w:rsidRPr="00DA05C5">
                <w:rPr>
                  <w:rFonts w:ascii="Times New Roman" w:hAnsi="Times New Roman"/>
                  <w:sz w:val="24"/>
                  <w:szCs w:val="24"/>
                </w:rPr>
                <w:t>680 м</w:t>
              </w:r>
            </w:smartTag>
            <w:r w:rsidRPr="00DA05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полосность – 3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 xml:space="preserve">материал – асфальтобетон 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также: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уширение проезжей части, устройство ливневой канализации, установка автобусных остановок, строительство гостевых карманов</w:t>
            </w:r>
          </w:p>
        </w:tc>
        <w:tc>
          <w:tcPr>
            <w:tcW w:w="3260" w:type="dxa"/>
            <w:vAlign w:val="center"/>
          </w:tcPr>
          <w:tbl>
            <w:tblPr>
              <w:tblW w:w="2980" w:type="dxa"/>
              <w:tblLayout w:type="fixed"/>
              <w:tblLook w:val="00A0"/>
            </w:tblPr>
            <w:tblGrid>
              <w:gridCol w:w="1500"/>
              <w:gridCol w:w="1480"/>
            </w:tblGrid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МБ -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1 360,00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5 440,00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ФБ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20 400,00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Итого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27 200,00   </w:t>
                  </w:r>
                </w:p>
              </w:tc>
            </w:tr>
          </w:tbl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945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Проектирование и реконструкция автодороги по ул. Кузнецова на участке от ул. Маяковского до пр. Мира</w:t>
            </w:r>
          </w:p>
        </w:tc>
        <w:tc>
          <w:tcPr>
            <w:tcW w:w="3002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 xml:space="preserve">протяженность - </w:t>
            </w:r>
            <w:smartTag w:uri="urn:schemas-microsoft-com:office:smarttags" w:element="metricconverter">
              <w:smartTagPr>
                <w:attr w:name="ProductID" w:val="630 м"/>
              </w:smartTagPr>
              <w:r w:rsidRPr="00DA05C5">
                <w:rPr>
                  <w:rFonts w:ascii="Times New Roman" w:hAnsi="Times New Roman"/>
                  <w:sz w:val="24"/>
                  <w:szCs w:val="24"/>
                </w:rPr>
                <w:t>630 м</w:t>
              </w:r>
            </w:smartTag>
            <w:r w:rsidRPr="00DA05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полосность – 3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 xml:space="preserve">материал – асфальтобетон 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также: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уширение проезжей части, строительство тротуаров, установка автобусных остановок , строительство гостевых карманов</w:t>
            </w:r>
          </w:p>
        </w:tc>
        <w:tc>
          <w:tcPr>
            <w:tcW w:w="3260" w:type="dxa"/>
            <w:vAlign w:val="center"/>
          </w:tcPr>
          <w:tbl>
            <w:tblPr>
              <w:tblW w:w="2980" w:type="dxa"/>
              <w:tblLayout w:type="fixed"/>
              <w:tblLook w:val="00A0"/>
            </w:tblPr>
            <w:tblGrid>
              <w:gridCol w:w="1500"/>
              <w:gridCol w:w="1480"/>
            </w:tblGrid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МБ -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1 496,66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5 986,65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ФБ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22 449,95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Итого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29 933,27   </w:t>
                  </w:r>
                </w:p>
              </w:tc>
            </w:tr>
          </w:tbl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945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Проектирование и реконструкция автодороги по пр. Мира на участке от ул. Невского до ул. Ленина</w:t>
            </w:r>
          </w:p>
        </w:tc>
        <w:tc>
          <w:tcPr>
            <w:tcW w:w="3002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 xml:space="preserve">протяженность - </w:t>
            </w:r>
            <w:smartTag w:uri="urn:schemas-microsoft-com:office:smarttags" w:element="metricconverter">
              <w:smartTagPr>
                <w:attr w:name="ProductID" w:val="990 м"/>
              </w:smartTagPr>
              <w:r w:rsidRPr="00DA05C5">
                <w:rPr>
                  <w:rFonts w:ascii="Times New Roman" w:hAnsi="Times New Roman"/>
                  <w:sz w:val="24"/>
                  <w:szCs w:val="24"/>
                </w:rPr>
                <w:t>990 м</w:t>
              </w:r>
            </w:smartTag>
            <w:r w:rsidRPr="00DA05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полосность – 4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материал – асфальтобетон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также: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уширение проезжей части, строительство тротуаров, установка автобусных остановок, строительство гостевых карманов</w:t>
            </w:r>
          </w:p>
        </w:tc>
        <w:tc>
          <w:tcPr>
            <w:tcW w:w="3260" w:type="dxa"/>
            <w:vAlign w:val="center"/>
          </w:tcPr>
          <w:tbl>
            <w:tblPr>
              <w:tblW w:w="2980" w:type="dxa"/>
              <w:tblLayout w:type="fixed"/>
              <w:tblLook w:val="00A0"/>
            </w:tblPr>
            <w:tblGrid>
              <w:gridCol w:w="1500"/>
              <w:gridCol w:w="1480"/>
            </w:tblGrid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МБ -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1 980,00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7 920,00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ФБ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29 700,00   </w:t>
                  </w:r>
                </w:p>
              </w:tc>
            </w:tr>
            <w:tr w:rsidR="00494830" w:rsidRPr="00DA05C5" w:rsidTr="00081593">
              <w:trPr>
                <w:trHeight w:val="315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Итого -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94830" w:rsidRPr="0083103D" w:rsidRDefault="00494830" w:rsidP="008310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3103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39 600,00   </w:t>
                  </w:r>
                </w:p>
              </w:tc>
            </w:tr>
          </w:tbl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2945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Проектирование и реконструкция автодороги по ул. Невского на участке от ул. Маяковского до ул. Некрасова</w:t>
            </w:r>
          </w:p>
        </w:tc>
        <w:tc>
          <w:tcPr>
            <w:tcW w:w="3002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 xml:space="preserve">протяженность - </w:t>
            </w:r>
            <w:smartTag w:uri="urn:schemas-microsoft-com:office:smarttags" w:element="metricconverter">
              <w:smartTagPr>
                <w:attr w:name="ProductID" w:val="390 м"/>
              </w:smartTagPr>
              <w:r w:rsidRPr="00DA05C5">
                <w:rPr>
                  <w:rFonts w:ascii="Times New Roman" w:hAnsi="Times New Roman"/>
                  <w:sz w:val="24"/>
                  <w:szCs w:val="24"/>
                </w:rPr>
                <w:t>390 м</w:t>
              </w:r>
            </w:smartTag>
            <w:r w:rsidRPr="00DA05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полосность – 4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материал – асфальтобетон также:</w:t>
            </w:r>
          </w:p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 xml:space="preserve">уширение проезжей части, строительство гостевых карманов, установка автобусных остановок </w:t>
            </w:r>
          </w:p>
        </w:tc>
        <w:tc>
          <w:tcPr>
            <w:tcW w:w="3260" w:type="dxa"/>
            <w:vAlign w:val="center"/>
          </w:tcPr>
          <w:tbl>
            <w:tblPr>
              <w:tblW w:w="3053" w:type="dxa"/>
              <w:tblLayout w:type="fixed"/>
              <w:tblLook w:val="00A0"/>
            </w:tblPr>
            <w:tblGrid>
              <w:gridCol w:w="3053"/>
            </w:tblGrid>
            <w:tr w:rsidR="00494830" w:rsidRPr="00DA05C5" w:rsidTr="00C834D5">
              <w:trPr>
                <w:trHeight w:val="300"/>
              </w:trPr>
              <w:tc>
                <w:tcPr>
                  <w:tcW w:w="305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tbl>
                  <w:tblPr>
                    <w:tblW w:w="2980" w:type="dxa"/>
                    <w:tblLayout w:type="fixed"/>
                    <w:tblLook w:val="00A0"/>
                  </w:tblPr>
                  <w:tblGrid>
                    <w:gridCol w:w="1500"/>
                    <w:gridCol w:w="1480"/>
                  </w:tblGrid>
                  <w:tr w:rsidR="00494830" w:rsidRPr="00DA05C5" w:rsidTr="00081593">
                    <w:trPr>
                      <w:trHeight w:val="315"/>
                    </w:trPr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494830" w:rsidRPr="006D3E53" w:rsidRDefault="00494830" w:rsidP="006D3E53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6D3E53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МБ -</w:t>
                        </w:r>
                      </w:p>
                    </w:tc>
                    <w:tc>
                      <w:tcPr>
                        <w:tcW w:w="14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494830" w:rsidRPr="006D3E53" w:rsidRDefault="00494830" w:rsidP="0083103D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6D3E53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        780,00   </w:t>
                        </w:r>
                      </w:p>
                    </w:tc>
                  </w:tr>
                  <w:tr w:rsidR="00494830" w:rsidRPr="00DA05C5" w:rsidTr="00081593">
                    <w:trPr>
                      <w:trHeight w:val="315"/>
                    </w:trPr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494830" w:rsidRPr="006D3E53" w:rsidRDefault="00494830" w:rsidP="006D3E53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6D3E53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 - </w:t>
                        </w:r>
                      </w:p>
                    </w:tc>
                    <w:tc>
                      <w:tcPr>
                        <w:tcW w:w="14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494830" w:rsidRPr="006D3E53" w:rsidRDefault="00494830" w:rsidP="0083103D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6D3E53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     3 120,00   </w:t>
                        </w:r>
                      </w:p>
                    </w:tc>
                  </w:tr>
                  <w:tr w:rsidR="00494830" w:rsidRPr="00DA05C5" w:rsidTr="00081593">
                    <w:trPr>
                      <w:trHeight w:val="315"/>
                    </w:trPr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494830" w:rsidRPr="006D3E53" w:rsidRDefault="00494830" w:rsidP="006D3E53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6D3E53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ФБ - </w:t>
                        </w:r>
                      </w:p>
                    </w:tc>
                    <w:tc>
                      <w:tcPr>
                        <w:tcW w:w="14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494830" w:rsidRPr="006D3E53" w:rsidRDefault="00494830" w:rsidP="0083103D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6D3E53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   11 700,00   </w:t>
                        </w:r>
                      </w:p>
                    </w:tc>
                  </w:tr>
                  <w:tr w:rsidR="00494830" w:rsidRPr="00DA05C5" w:rsidTr="00081593">
                    <w:trPr>
                      <w:trHeight w:val="315"/>
                    </w:trPr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494830" w:rsidRPr="006D3E53" w:rsidRDefault="00494830" w:rsidP="006D3E53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6D3E53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Итого - </w:t>
                        </w:r>
                      </w:p>
                    </w:tc>
                    <w:tc>
                      <w:tcPr>
                        <w:tcW w:w="14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494830" w:rsidRPr="006D3E53" w:rsidRDefault="00494830" w:rsidP="0083103D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6D3E53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   15 600,00   </w:t>
                        </w:r>
                      </w:p>
                    </w:tc>
                  </w:tr>
                </w:tbl>
                <w:p w:rsidR="00494830" w:rsidRPr="006D3E53" w:rsidRDefault="00494830" w:rsidP="006D3E53">
                  <w:pPr>
                    <w:spacing w:after="0" w:line="240" w:lineRule="auto"/>
                    <w:jc w:val="right"/>
                    <w:rPr>
                      <w:b/>
                      <w:bCs/>
                      <w:color w:val="000000"/>
                      <w:lang w:eastAsia="ru-RU"/>
                    </w:rPr>
                  </w:pPr>
                </w:p>
              </w:tc>
            </w:tr>
          </w:tbl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05C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947" w:type="dxa"/>
            <w:gridSpan w:val="2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05C5">
              <w:rPr>
                <w:rFonts w:ascii="Times New Roman" w:hAnsi="Times New Roman"/>
                <w:b/>
                <w:sz w:val="24"/>
                <w:szCs w:val="24"/>
              </w:rPr>
              <w:t>Строительство объектов дорожной инфраструктуры</w:t>
            </w:r>
          </w:p>
        </w:tc>
        <w:tc>
          <w:tcPr>
            <w:tcW w:w="326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05C5">
              <w:rPr>
                <w:rFonts w:ascii="Times New Roman" w:hAnsi="Times New Roman"/>
                <w:b/>
                <w:sz w:val="24"/>
                <w:szCs w:val="24"/>
              </w:rPr>
              <w:t>652 510,0</w:t>
            </w: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945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Проектирование и строительство автодороги по ул. Кедрова, на участке от ул. 70 лет Октября до ул. Ушинского</w:t>
            </w:r>
          </w:p>
        </w:tc>
        <w:tc>
          <w:tcPr>
            <w:tcW w:w="3002" w:type="dxa"/>
            <w:vAlign w:val="center"/>
          </w:tcPr>
          <w:p w:rsidR="00494830" w:rsidRPr="001F0638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38">
              <w:rPr>
                <w:rFonts w:ascii="Times New Roman" w:hAnsi="Times New Roman"/>
                <w:sz w:val="24"/>
                <w:szCs w:val="24"/>
              </w:rPr>
              <w:t xml:space="preserve">протяженность - </w:t>
            </w:r>
            <w:smartTag w:uri="urn:schemas-microsoft-com:office:smarttags" w:element="metricconverter">
              <w:smartTagPr>
                <w:attr w:name="ProductID" w:val="430 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430</w:t>
              </w:r>
              <w:r w:rsidRPr="001F0638">
                <w:rPr>
                  <w:rFonts w:ascii="Times New Roman" w:hAnsi="Times New Roman"/>
                  <w:sz w:val="24"/>
                  <w:szCs w:val="24"/>
                </w:rPr>
                <w:t xml:space="preserve"> м</w:t>
              </w:r>
            </w:smartTag>
            <w:r w:rsidRPr="001F06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4830" w:rsidRPr="001F0638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38">
              <w:rPr>
                <w:rFonts w:ascii="Times New Roman" w:hAnsi="Times New Roman"/>
                <w:sz w:val="24"/>
                <w:szCs w:val="24"/>
              </w:rPr>
              <w:t xml:space="preserve">полосность –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94830" w:rsidRPr="006E6FBB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6E6FBB">
              <w:rPr>
                <w:rFonts w:ascii="Times New Roman" w:hAnsi="Times New Roman"/>
                <w:sz w:val="24"/>
                <w:szCs w:val="24"/>
              </w:rPr>
              <w:t>ип дорожной одежды – капитальный</w:t>
            </w:r>
          </w:p>
          <w:p w:rsidR="00494830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E6FBB">
              <w:rPr>
                <w:rFonts w:ascii="Times New Roman" w:hAnsi="Times New Roman"/>
                <w:sz w:val="24"/>
                <w:szCs w:val="24"/>
              </w:rPr>
              <w:t>ид покрытия – асфальтобетон</w:t>
            </w:r>
            <w:r w:rsidRPr="001F0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94830" w:rsidRPr="001F0638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38">
              <w:rPr>
                <w:rFonts w:ascii="Times New Roman" w:hAnsi="Times New Roman"/>
                <w:sz w:val="24"/>
                <w:szCs w:val="24"/>
              </w:rPr>
              <w:t>также:</w:t>
            </w:r>
          </w:p>
          <w:p w:rsidR="00494830" w:rsidRPr="001F0638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тротуаров </w:t>
            </w:r>
            <w:r w:rsidRPr="001F0638">
              <w:rPr>
                <w:rFonts w:ascii="Times New Roman" w:hAnsi="Times New Roman"/>
                <w:sz w:val="24"/>
                <w:szCs w:val="24"/>
              </w:rPr>
              <w:t>и уличного освещения</w:t>
            </w:r>
          </w:p>
        </w:tc>
        <w:tc>
          <w:tcPr>
            <w:tcW w:w="326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МБ – 1 550,0</w:t>
            </w:r>
          </w:p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ОБ – 7 750,0</w:t>
            </w:r>
          </w:p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ФБ – 21 700,0</w:t>
            </w:r>
          </w:p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Итого – 31 000,0</w:t>
            </w: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945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Проектирование и строительство автодороги по ул. Ушинского на участке от ул. Маяковского до ул. Посадская</w:t>
            </w:r>
          </w:p>
        </w:tc>
        <w:tc>
          <w:tcPr>
            <w:tcW w:w="3002" w:type="dxa"/>
            <w:vAlign w:val="center"/>
          </w:tcPr>
          <w:p w:rsidR="00494830" w:rsidRPr="001F0638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38">
              <w:rPr>
                <w:rFonts w:ascii="Times New Roman" w:hAnsi="Times New Roman"/>
                <w:sz w:val="24"/>
                <w:szCs w:val="24"/>
              </w:rPr>
              <w:t xml:space="preserve">протяженность - </w:t>
            </w:r>
            <w:smartTag w:uri="urn:schemas-microsoft-com:office:smarttags" w:element="metricconverter">
              <w:smartTagPr>
                <w:attr w:name="ProductID" w:val="3150 м"/>
              </w:smartTagPr>
              <w:r w:rsidRPr="001F0638">
                <w:rPr>
                  <w:rFonts w:ascii="Times New Roman" w:hAnsi="Times New Roman"/>
                  <w:sz w:val="24"/>
                  <w:szCs w:val="24"/>
                </w:rPr>
                <w:t>1900 м</w:t>
              </w:r>
            </w:smartTag>
            <w:r w:rsidRPr="001F06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4830" w:rsidRPr="001F0638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38">
              <w:rPr>
                <w:rFonts w:ascii="Times New Roman" w:hAnsi="Times New Roman"/>
                <w:sz w:val="24"/>
                <w:szCs w:val="24"/>
              </w:rPr>
              <w:t xml:space="preserve">полосность –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94830" w:rsidRPr="006E6FBB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6E6FBB">
              <w:rPr>
                <w:rFonts w:ascii="Times New Roman" w:hAnsi="Times New Roman"/>
                <w:sz w:val="24"/>
                <w:szCs w:val="24"/>
              </w:rPr>
              <w:t>ип дорожной одежды – капитальный</w:t>
            </w:r>
          </w:p>
          <w:p w:rsidR="00494830" w:rsidRPr="006E6FBB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E6FBB">
              <w:rPr>
                <w:rFonts w:ascii="Times New Roman" w:hAnsi="Times New Roman"/>
                <w:sz w:val="24"/>
                <w:szCs w:val="24"/>
              </w:rPr>
              <w:t>ид покрытия – асфальтобетон</w:t>
            </w:r>
          </w:p>
          <w:p w:rsidR="00494830" w:rsidRPr="001F0638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38">
              <w:rPr>
                <w:rFonts w:ascii="Times New Roman" w:hAnsi="Times New Roman"/>
                <w:sz w:val="24"/>
                <w:szCs w:val="24"/>
              </w:rPr>
              <w:t>также:</w:t>
            </w:r>
          </w:p>
          <w:p w:rsidR="00494830" w:rsidRPr="001F0638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38">
              <w:rPr>
                <w:rFonts w:ascii="Times New Roman" w:hAnsi="Times New Roman"/>
                <w:sz w:val="24"/>
                <w:szCs w:val="24"/>
              </w:rPr>
              <w:t>строительство тротуаров, установка автобусных остановок и уличного освещения</w:t>
            </w:r>
          </w:p>
        </w:tc>
        <w:tc>
          <w:tcPr>
            <w:tcW w:w="326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МБ – 6 367</w:t>
            </w:r>
          </w:p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ОБ – 31 834</w:t>
            </w:r>
          </w:p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ФБ – 89 136</w:t>
            </w:r>
          </w:p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Итого – 127 337,0</w:t>
            </w: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945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Проектирование и строительство автодороги по пр. Мира от ул. Невского до объездной автодороги Котлас-Коряжма</w:t>
            </w:r>
          </w:p>
        </w:tc>
        <w:tc>
          <w:tcPr>
            <w:tcW w:w="3002" w:type="dxa"/>
            <w:vAlign w:val="center"/>
          </w:tcPr>
          <w:p w:rsidR="00494830" w:rsidRPr="001F0638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38">
              <w:rPr>
                <w:rFonts w:ascii="Times New Roman" w:hAnsi="Times New Roman"/>
                <w:sz w:val="24"/>
                <w:szCs w:val="24"/>
              </w:rPr>
              <w:t xml:space="preserve">протяженность - </w:t>
            </w:r>
            <w:smartTag w:uri="urn:schemas-microsoft-com:office:smarttags" w:element="metricconverter">
              <w:smartTagPr>
                <w:attr w:name="ProductID" w:val="3150 м"/>
              </w:smartTagPr>
              <w:r w:rsidRPr="006E6FBB">
                <w:rPr>
                  <w:rFonts w:ascii="Times New Roman" w:hAnsi="Times New Roman"/>
                  <w:sz w:val="24"/>
                  <w:szCs w:val="24"/>
                </w:rPr>
                <w:t>4031</w:t>
              </w:r>
              <w:r w:rsidRPr="001F0638">
                <w:rPr>
                  <w:rFonts w:ascii="Times New Roman" w:hAnsi="Times New Roman"/>
                  <w:sz w:val="24"/>
                  <w:szCs w:val="24"/>
                </w:rPr>
                <w:t xml:space="preserve"> м</w:t>
              </w:r>
            </w:smartTag>
            <w:r w:rsidRPr="001F06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4830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38">
              <w:rPr>
                <w:rFonts w:ascii="Times New Roman" w:hAnsi="Times New Roman"/>
                <w:sz w:val="24"/>
                <w:szCs w:val="24"/>
              </w:rPr>
              <w:t xml:space="preserve">полосность –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94830" w:rsidRPr="006E6FBB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6E6FBB">
              <w:rPr>
                <w:rFonts w:ascii="Times New Roman" w:hAnsi="Times New Roman"/>
                <w:sz w:val="24"/>
                <w:szCs w:val="24"/>
              </w:rPr>
              <w:t>ип дорожной одежды – капитальный</w:t>
            </w:r>
          </w:p>
          <w:p w:rsidR="00494830" w:rsidRPr="001F0638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E6FBB">
              <w:rPr>
                <w:rFonts w:ascii="Times New Roman" w:hAnsi="Times New Roman"/>
                <w:sz w:val="24"/>
                <w:szCs w:val="24"/>
              </w:rPr>
              <w:t>ид покрытия – асфальтобетон</w:t>
            </w:r>
          </w:p>
          <w:p w:rsidR="00494830" w:rsidRPr="001F0638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38">
              <w:rPr>
                <w:rFonts w:ascii="Times New Roman" w:hAnsi="Times New Roman"/>
                <w:sz w:val="24"/>
                <w:szCs w:val="24"/>
              </w:rPr>
              <w:t>также:</w:t>
            </w:r>
          </w:p>
          <w:p w:rsidR="00494830" w:rsidRPr="001F0638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38">
              <w:rPr>
                <w:rFonts w:ascii="Times New Roman" w:hAnsi="Times New Roman"/>
                <w:sz w:val="24"/>
                <w:szCs w:val="24"/>
              </w:rPr>
              <w:t>строительство тротуаров, установка автобусных остановок и уличного освещения</w:t>
            </w:r>
          </w:p>
        </w:tc>
        <w:tc>
          <w:tcPr>
            <w:tcW w:w="326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МБ – 15 261,0</w:t>
            </w:r>
          </w:p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ОБ – 76 304,0</w:t>
            </w:r>
          </w:p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ФБ – 213 649,0</w:t>
            </w:r>
          </w:p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Итого – 305 214,0</w:t>
            </w: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945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Проектирование и строительство автомобильной дороги «Восточное шоссе»</w:t>
            </w:r>
          </w:p>
        </w:tc>
        <w:tc>
          <w:tcPr>
            <w:tcW w:w="3002" w:type="dxa"/>
            <w:vAlign w:val="center"/>
          </w:tcPr>
          <w:p w:rsidR="00494830" w:rsidRPr="001F0638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38">
              <w:rPr>
                <w:rFonts w:ascii="Times New Roman" w:hAnsi="Times New Roman"/>
                <w:sz w:val="24"/>
                <w:szCs w:val="24"/>
              </w:rPr>
              <w:t xml:space="preserve">протяженность - </w:t>
            </w:r>
            <w:smartTag w:uri="urn:schemas-microsoft-com:office:smarttags" w:element="metricconverter">
              <w:smartTagPr>
                <w:attr w:name="ProductID" w:val="3150 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3150</w:t>
              </w:r>
              <w:r w:rsidRPr="001F0638">
                <w:rPr>
                  <w:rFonts w:ascii="Times New Roman" w:hAnsi="Times New Roman"/>
                  <w:sz w:val="24"/>
                  <w:szCs w:val="24"/>
                </w:rPr>
                <w:t xml:space="preserve"> м</w:t>
              </w:r>
            </w:smartTag>
            <w:r w:rsidRPr="001F06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4830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38">
              <w:rPr>
                <w:rFonts w:ascii="Times New Roman" w:hAnsi="Times New Roman"/>
                <w:sz w:val="24"/>
                <w:szCs w:val="24"/>
              </w:rPr>
              <w:t xml:space="preserve">полосность –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94830" w:rsidRPr="006E6FBB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6E6FBB">
              <w:rPr>
                <w:rFonts w:ascii="Times New Roman" w:hAnsi="Times New Roman"/>
                <w:sz w:val="24"/>
                <w:szCs w:val="24"/>
              </w:rPr>
              <w:t>ип дорожной одежды – капитальный</w:t>
            </w:r>
          </w:p>
          <w:p w:rsidR="00494830" w:rsidRPr="001F0638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E6FBB">
              <w:rPr>
                <w:rFonts w:ascii="Times New Roman" w:hAnsi="Times New Roman"/>
                <w:sz w:val="24"/>
                <w:szCs w:val="24"/>
              </w:rPr>
              <w:t>ид покрытия – асфальтобетон</w:t>
            </w:r>
          </w:p>
          <w:p w:rsidR="00494830" w:rsidRPr="001F0638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38">
              <w:rPr>
                <w:rFonts w:ascii="Times New Roman" w:hAnsi="Times New Roman"/>
                <w:sz w:val="24"/>
                <w:szCs w:val="24"/>
              </w:rPr>
              <w:t>также:</w:t>
            </w:r>
          </w:p>
          <w:p w:rsidR="00494830" w:rsidRPr="001F0638" w:rsidRDefault="00494830" w:rsidP="00782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38">
              <w:rPr>
                <w:rFonts w:ascii="Times New Roman" w:hAnsi="Times New Roman"/>
                <w:sz w:val="24"/>
                <w:szCs w:val="24"/>
              </w:rPr>
              <w:t>строительство тротуаров, установка автобусных остановок и уличного освещения</w:t>
            </w:r>
          </w:p>
        </w:tc>
        <w:tc>
          <w:tcPr>
            <w:tcW w:w="326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МБ – 188 959,0</w:t>
            </w:r>
          </w:p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Итого – 188 959,0</w:t>
            </w: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05C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47" w:type="dxa"/>
            <w:gridSpan w:val="2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05C5">
              <w:rPr>
                <w:rFonts w:ascii="Times New Roman" w:hAnsi="Times New Roman"/>
                <w:b/>
                <w:sz w:val="24"/>
                <w:szCs w:val="24"/>
              </w:rPr>
              <w:t>Строительство путепроводов</w:t>
            </w:r>
          </w:p>
        </w:tc>
        <w:tc>
          <w:tcPr>
            <w:tcW w:w="326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05C5">
              <w:rPr>
                <w:rFonts w:ascii="Times New Roman" w:hAnsi="Times New Roman"/>
                <w:b/>
                <w:sz w:val="24"/>
                <w:szCs w:val="24"/>
              </w:rPr>
              <w:t>1 000 000,0</w:t>
            </w:r>
          </w:p>
        </w:tc>
      </w:tr>
      <w:tr w:rsidR="00494830" w:rsidRPr="00DA05C5" w:rsidTr="00DA05C5">
        <w:tc>
          <w:tcPr>
            <w:tcW w:w="54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945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Проектирование и строительство двухуровневой развязки в створе ул. Невского через железнодорожные пути с выходом на ул. Виноградова в г. Котласе</w:t>
            </w:r>
          </w:p>
        </w:tc>
        <w:tc>
          <w:tcPr>
            <w:tcW w:w="3002" w:type="dxa"/>
            <w:vAlign w:val="center"/>
          </w:tcPr>
          <w:p w:rsidR="00494830" w:rsidRDefault="00494830" w:rsidP="00C8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 xml:space="preserve">протяженность - </w:t>
            </w:r>
            <w:smartTag w:uri="urn:schemas-microsoft-com:office:smarttags" w:element="metricconverter">
              <w:smartTagPr>
                <w:attr w:name="ProductID" w:val="6 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73</w:t>
              </w:r>
              <w:r w:rsidRPr="00DA05C5">
                <w:rPr>
                  <w:rFonts w:ascii="Times New Roman" w:hAnsi="Times New Roman"/>
                  <w:sz w:val="24"/>
                  <w:szCs w:val="24"/>
                </w:rPr>
                <w:t>0 м</w:t>
              </w:r>
            </w:smartTag>
            <w:r w:rsidRPr="00DA05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4830" w:rsidRPr="00DA05C5" w:rsidRDefault="00494830" w:rsidP="00C8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ширина – </w:t>
            </w:r>
            <w:smartTag w:uri="urn:schemas-microsoft-com:office:smarttags" w:element="metricconverter">
              <w:smartTagPr>
                <w:attr w:name="ProductID" w:val="6 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15 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4830" w:rsidRPr="00DA05C5" w:rsidRDefault="00494830" w:rsidP="00C8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полосность – 4</w:t>
            </w:r>
          </w:p>
          <w:p w:rsidR="00494830" w:rsidRPr="00DA05C5" w:rsidRDefault="00494830" w:rsidP="00C8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материал – асфальтобетон также:</w:t>
            </w:r>
          </w:p>
          <w:p w:rsidR="00494830" w:rsidRDefault="00494830" w:rsidP="00C8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включает строительство р</w:t>
            </w:r>
            <w:r w:rsidRPr="00C834D5">
              <w:rPr>
                <w:rFonts w:ascii="Times New Roman" w:hAnsi="Times New Roman"/>
                <w:sz w:val="24"/>
                <w:szCs w:val="24"/>
              </w:rPr>
              <w:t>азвязки длиной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C83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C834D5">
                <w:rPr>
                  <w:rFonts w:ascii="Times New Roman" w:hAnsi="Times New Roman"/>
                  <w:sz w:val="24"/>
                  <w:szCs w:val="24"/>
                </w:rPr>
                <w:t>860 м</w:t>
              </w:r>
            </w:smartTag>
            <w:r w:rsidRPr="00C834D5">
              <w:rPr>
                <w:rFonts w:ascii="Times New Roman" w:hAnsi="Times New Roman"/>
                <w:sz w:val="24"/>
                <w:szCs w:val="24"/>
              </w:rPr>
              <w:t>, шириной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C83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C834D5">
                <w:rPr>
                  <w:rFonts w:ascii="Times New Roman" w:hAnsi="Times New Roman"/>
                  <w:sz w:val="24"/>
                  <w:szCs w:val="24"/>
                </w:rPr>
                <w:t>6 м</w:t>
              </w:r>
            </w:smartTag>
            <w:r w:rsidRPr="00C834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94830" w:rsidRPr="00DA05C5" w:rsidRDefault="00494830" w:rsidP="00C8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34D5">
              <w:rPr>
                <w:rFonts w:ascii="Times New Roman" w:hAnsi="Times New Roman"/>
                <w:sz w:val="24"/>
                <w:szCs w:val="24"/>
              </w:rPr>
              <w:t>2-х полосные</w:t>
            </w:r>
          </w:p>
        </w:tc>
        <w:tc>
          <w:tcPr>
            <w:tcW w:w="3260" w:type="dxa"/>
            <w:vAlign w:val="center"/>
          </w:tcPr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МБ – 50 000,0</w:t>
            </w:r>
          </w:p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ОБ – 250 000,0</w:t>
            </w:r>
          </w:p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ФБ – 700 000,0</w:t>
            </w:r>
          </w:p>
          <w:p w:rsidR="00494830" w:rsidRPr="00DA05C5" w:rsidRDefault="00494830" w:rsidP="00D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5C5">
              <w:rPr>
                <w:rFonts w:ascii="Times New Roman" w:hAnsi="Times New Roman"/>
                <w:sz w:val="24"/>
                <w:szCs w:val="24"/>
              </w:rPr>
              <w:t>Итого – 1 000 000,0</w:t>
            </w:r>
          </w:p>
        </w:tc>
      </w:tr>
    </w:tbl>
    <w:p w:rsidR="00494830" w:rsidRPr="003D0720" w:rsidRDefault="00494830" w:rsidP="003D07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4830" w:rsidRPr="003D0720" w:rsidRDefault="004948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94830" w:rsidRPr="003D0720" w:rsidSect="00076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0720"/>
    <w:rsid w:val="00076868"/>
    <w:rsid w:val="00081593"/>
    <w:rsid w:val="000D4FF0"/>
    <w:rsid w:val="000F5D3E"/>
    <w:rsid w:val="000F61CB"/>
    <w:rsid w:val="00174A60"/>
    <w:rsid w:val="001964E8"/>
    <w:rsid w:val="001C0E6A"/>
    <w:rsid w:val="001F0638"/>
    <w:rsid w:val="002201CE"/>
    <w:rsid w:val="00293F9A"/>
    <w:rsid w:val="00344628"/>
    <w:rsid w:val="003806A5"/>
    <w:rsid w:val="003D0720"/>
    <w:rsid w:val="0047171D"/>
    <w:rsid w:val="00484398"/>
    <w:rsid w:val="00494830"/>
    <w:rsid w:val="00504D06"/>
    <w:rsid w:val="0058121D"/>
    <w:rsid w:val="00662D84"/>
    <w:rsid w:val="006D3E53"/>
    <w:rsid w:val="006E6FBB"/>
    <w:rsid w:val="007363A9"/>
    <w:rsid w:val="0078248B"/>
    <w:rsid w:val="007C4F34"/>
    <w:rsid w:val="008244DB"/>
    <w:rsid w:val="0083103D"/>
    <w:rsid w:val="008D5159"/>
    <w:rsid w:val="008E7A94"/>
    <w:rsid w:val="00963751"/>
    <w:rsid w:val="009A1CB4"/>
    <w:rsid w:val="009C2DEC"/>
    <w:rsid w:val="009E0408"/>
    <w:rsid w:val="00A70051"/>
    <w:rsid w:val="00A72A11"/>
    <w:rsid w:val="00AB4E64"/>
    <w:rsid w:val="00B00F2B"/>
    <w:rsid w:val="00B66273"/>
    <w:rsid w:val="00C834D5"/>
    <w:rsid w:val="00CD777E"/>
    <w:rsid w:val="00DA05C5"/>
    <w:rsid w:val="00DC3760"/>
    <w:rsid w:val="00DC6548"/>
    <w:rsid w:val="00DE52D6"/>
    <w:rsid w:val="00ED6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86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D072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62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2D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92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464</TotalTime>
  <Pages>3</Pages>
  <Words>817</Words>
  <Characters>4661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Деньгин</dc:creator>
  <cp:keywords/>
  <dc:description/>
  <cp:lastModifiedBy>Admin</cp:lastModifiedBy>
  <cp:revision>16</cp:revision>
  <cp:lastPrinted>2017-08-24T11:30:00Z</cp:lastPrinted>
  <dcterms:created xsi:type="dcterms:W3CDTF">2017-08-23T09:15:00Z</dcterms:created>
  <dcterms:modified xsi:type="dcterms:W3CDTF">2017-09-01T12:01:00Z</dcterms:modified>
</cp:coreProperties>
</file>