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740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6CD9EB4" wp14:editId="094E324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D362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DB4918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3FA39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B74810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86857E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6BC031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CFA52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FED508" w14:textId="211F152C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D268D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21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8A47D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сентября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D268D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1852</w:t>
      </w:r>
    </w:p>
    <w:p w14:paraId="003F591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948ADC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43E910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F4E2EB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B805471" w14:textId="77777777" w:rsidR="008A47D7" w:rsidRDefault="008A47D7" w:rsidP="008A47D7">
      <w:pPr>
        <w:spacing w:after="0" w:line="240" w:lineRule="auto"/>
        <w:ind w:firstLine="142"/>
        <w:jc w:val="center"/>
        <w:rPr>
          <w:rFonts w:ascii="PT Astra Serif" w:hAnsi="PT Astra Serif"/>
          <w:b/>
          <w:sz w:val="24"/>
          <w:szCs w:val="24"/>
        </w:rPr>
      </w:pPr>
      <w:r w:rsidRPr="008A47D7">
        <w:rPr>
          <w:rFonts w:ascii="PT Astra Serif" w:hAnsi="PT Astra Serif"/>
          <w:b/>
          <w:sz w:val="24"/>
          <w:szCs w:val="24"/>
        </w:rPr>
        <w:t>Об утверждении муниципальной программы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8A47D7">
        <w:rPr>
          <w:rFonts w:ascii="PT Astra Serif" w:hAnsi="PT Astra Serif"/>
          <w:b/>
          <w:sz w:val="24"/>
          <w:szCs w:val="24"/>
        </w:rPr>
        <w:t>городского округа Архангельской области «Котлас» «Управление муниципальными финансами</w:t>
      </w:r>
      <w:r>
        <w:rPr>
          <w:rFonts w:ascii="PT Astra Serif" w:hAnsi="PT Astra Serif"/>
          <w:b/>
          <w:sz w:val="24"/>
          <w:szCs w:val="24"/>
        </w:rPr>
        <w:t xml:space="preserve"> </w:t>
      </w:r>
    </w:p>
    <w:p w14:paraId="4743A7BC" w14:textId="2E57706A" w:rsidR="008A47D7" w:rsidRPr="008A47D7" w:rsidRDefault="008A47D7" w:rsidP="008A47D7">
      <w:pPr>
        <w:spacing w:after="0" w:line="240" w:lineRule="auto"/>
        <w:ind w:firstLine="142"/>
        <w:jc w:val="center"/>
        <w:rPr>
          <w:rFonts w:ascii="PT Astra Serif" w:hAnsi="PT Astra Serif"/>
          <w:b/>
          <w:sz w:val="24"/>
          <w:szCs w:val="24"/>
        </w:rPr>
      </w:pPr>
      <w:r w:rsidRPr="008A47D7">
        <w:rPr>
          <w:rFonts w:ascii="PT Astra Serif" w:hAnsi="PT Astra Serif"/>
          <w:b/>
          <w:sz w:val="24"/>
          <w:szCs w:val="24"/>
        </w:rPr>
        <w:t>городского округа «Котлас» на 2023 – 2028 годы»</w:t>
      </w:r>
    </w:p>
    <w:p w14:paraId="4E7C8134" w14:textId="77777777" w:rsidR="00B10F96" w:rsidRPr="00536E1A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75901E" w14:textId="77777777" w:rsidR="00B10F96" w:rsidRPr="00536E1A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CB83BE" w14:textId="2BB6E0EC" w:rsidR="00536E1A" w:rsidRPr="00536E1A" w:rsidRDefault="008A47D7" w:rsidP="009E1E81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9E1E81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</w:t>
      </w:r>
      <w:r w:rsidR="00536E1A" w:rsidRPr="009E1E8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9E1E81">
        <w:rPr>
          <w:rFonts w:ascii="Times New Roman" w:hAnsi="Times New Roman" w:cs="Times New Roman"/>
          <w:sz w:val="24"/>
          <w:szCs w:val="24"/>
        </w:rPr>
        <w:t xml:space="preserve"> и</w:t>
      </w:r>
      <w:r w:rsidR="00536E1A" w:rsidRPr="009E1E81">
        <w:rPr>
          <w:rFonts w:ascii="Times New Roman" w:hAnsi="Times New Roman" w:cs="Times New Roman"/>
          <w:sz w:val="24"/>
          <w:szCs w:val="24"/>
        </w:rPr>
        <w:t xml:space="preserve"> </w:t>
      </w:r>
      <w:r w:rsidRPr="009E1E81">
        <w:rPr>
          <w:rFonts w:ascii="Times New Roman" w:hAnsi="Times New Roman" w:cs="Times New Roman"/>
          <w:sz w:val="24"/>
          <w:szCs w:val="24"/>
        </w:rPr>
        <w:t xml:space="preserve">Порядком разработки и реализации муниципальных  программ  муниципального образования «Котлас», утвержденным  постановлением  администрации  МО  «Котлас»  от    18 июля 2013 года № 2226  (в редакции от 9 июля 2014 года № 1515,   от 21 января 2015 года № 111, от 8 ноября 2016 года № 2690, от 22  января  2018 года № 136, от 1 июня  2020 года  № 984, от  16 июля 2020 года № 1271, от </w:t>
      </w:r>
      <w:r w:rsidR="009E1E81" w:rsidRPr="009E1E81">
        <w:rPr>
          <w:rFonts w:ascii="Times New Roman" w:hAnsi="Times New Roman" w:cs="Times New Roman"/>
          <w:sz w:val="24"/>
          <w:szCs w:val="24"/>
        </w:rPr>
        <w:t>4 мая 2022 года № 825</w:t>
      </w:r>
      <w:r w:rsidRPr="009E1E81">
        <w:rPr>
          <w:rFonts w:ascii="Times New Roman" w:hAnsi="Times New Roman" w:cs="Times New Roman"/>
          <w:sz w:val="24"/>
          <w:szCs w:val="24"/>
        </w:rPr>
        <w:t>)</w:t>
      </w:r>
      <w:r w:rsidR="009E1E81" w:rsidRPr="009E1E81">
        <w:rPr>
          <w:rFonts w:ascii="Times New Roman" w:hAnsi="Times New Roman" w:cs="Times New Roman"/>
          <w:sz w:val="24"/>
          <w:szCs w:val="24"/>
        </w:rPr>
        <w:t xml:space="preserve">, </w:t>
      </w:r>
      <w:r w:rsidR="00536E1A" w:rsidRPr="009E1E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руководствуясь </w:t>
      </w:r>
      <w:r w:rsidR="00536E1A" w:rsidRPr="009E1E81">
        <w:rPr>
          <w:rFonts w:ascii="Times New Roman" w:hAnsi="Times New Roman" w:cs="Times New Roman"/>
          <w:sz w:val="24"/>
          <w:szCs w:val="24"/>
        </w:rPr>
        <w:t>статьями 34 и 37</w:t>
      </w:r>
      <w:r w:rsidR="00536E1A" w:rsidRPr="009E1E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Устава го</w:t>
      </w:r>
      <w:r w:rsidR="00536E1A" w:rsidRPr="00536E1A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родского округа «Котлас», администрация городского округа «Котлас» п о с т а н о в л я е т:</w:t>
      </w:r>
    </w:p>
    <w:p w14:paraId="722E7822" w14:textId="0B8EF22C" w:rsidR="00536E1A" w:rsidRPr="009E1E81" w:rsidRDefault="00536E1A" w:rsidP="009E1E8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9E1E81">
        <w:rPr>
          <w:rFonts w:ascii="PT Astra Serif" w:hAnsi="PT Astra Serif" w:cs="Times New Roman"/>
          <w:sz w:val="24"/>
          <w:szCs w:val="24"/>
        </w:rPr>
        <w:t xml:space="preserve">1. </w:t>
      </w:r>
      <w:r w:rsidR="009E1E81" w:rsidRPr="009E1E81">
        <w:rPr>
          <w:rFonts w:ascii="PT Astra Serif" w:hAnsi="PT Astra Serif"/>
          <w:sz w:val="24"/>
          <w:szCs w:val="24"/>
        </w:rPr>
        <w:t>Утвердить прилагаемую муниципальную программу городского округа Архангельской области «Котлас»</w:t>
      </w:r>
      <w:r w:rsidR="009E1E81" w:rsidRPr="009E1E81">
        <w:rPr>
          <w:rFonts w:ascii="PT Astra Serif" w:hAnsi="PT Astra Serif"/>
          <w:b/>
          <w:sz w:val="24"/>
          <w:szCs w:val="24"/>
        </w:rPr>
        <w:t xml:space="preserve"> </w:t>
      </w:r>
      <w:r w:rsidR="009E1E81" w:rsidRPr="009E1E81">
        <w:rPr>
          <w:rFonts w:ascii="PT Astra Serif" w:hAnsi="PT Astra Serif"/>
          <w:bCs/>
          <w:sz w:val="24"/>
          <w:szCs w:val="24"/>
        </w:rPr>
        <w:t>«Управление муниципальными финансами городского округа «Котлас» на 2023 – 2028 годы».</w:t>
      </w:r>
    </w:p>
    <w:p w14:paraId="7BC3B1E6" w14:textId="7CFCE96B" w:rsidR="00536E1A" w:rsidRPr="009E1E81" w:rsidRDefault="009E1E81" w:rsidP="009E1E8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2</w:t>
      </w:r>
      <w:r w:rsidR="00536E1A" w:rsidRPr="00536E1A">
        <w:rPr>
          <w:rFonts w:ascii="PT Astra Serif" w:hAnsi="PT Astra Serif" w:cs="Times New Roman"/>
          <w:sz w:val="24"/>
          <w:szCs w:val="24"/>
        </w:rPr>
        <w:t xml:space="preserve">. </w:t>
      </w:r>
      <w:r w:rsidRPr="009E1E81">
        <w:rPr>
          <w:rFonts w:ascii="PT Astra Serif" w:hAnsi="PT Astra Serif"/>
          <w:sz w:val="24"/>
          <w:szCs w:val="24"/>
        </w:rPr>
        <w:t xml:space="preserve">Настоящее постановление </w:t>
      </w:r>
      <w:r w:rsidR="00B51554">
        <w:rPr>
          <w:rFonts w:ascii="PT Astra Serif" w:hAnsi="PT Astra Serif"/>
          <w:sz w:val="24"/>
          <w:szCs w:val="24"/>
        </w:rPr>
        <w:t xml:space="preserve">вступает в силу с 1 января 2023 года и </w:t>
      </w:r>
      <w:r w:rsidRPr="009E1E81">
        <w:rPr>
          <w:rFonts w:ascii="PT Astra Serif" w:hAnsi="PT Astra Serif"/>
          <w:sz w:val="24"/>
          <w:szCs w:val="24"/>
        </w:rPr>
        <w:t>подлежит официальному опубликованию</w:t>
      </w:r>
      <w:r>
        <w:rPr>
          <w:rFonts w:ascii="PT Astra Serif" w:hAnsi="PT Astra Serif"/>
          <w:sz w:val="24"/>
          <w:szCs w:val="24"/>
        </w:rPr>
        <w:t xml:space="preserve"> </w:t>
      </w:r>
      <w:r w:rsidRPr="009E1E81">
        <w:rPr>
          <w:rFonts w:ascii="PT Astra Serif" w:hAnsi="PT Astra Serif"/>
          <w:sz w:val="24"/>
          <w:szCs w:val="24"/>
        </w:rPr>
        <w:t>в официальном периодическом печатном издании – газете «Новый Котлас» и размещению на   официальном сайте администрации городского округа Архангельской области «Котлас» в информационно-телекоммуникационной сети</w:t>
      </w:r>
      <w:r>
        <w:rPr>
          <w:rFonts w:ascii="PT Astra Serif" w:hAnsi="PT Astra Serif"/>
          <w:sz w:val="24"/>
          <w:szCs w:val="24"/>
        </w:rPr>
        <w:t xml:space="preserve"> </w:t>
      </w:r>
      <w:r w:rsidRPr="009E1E81">
        <w:rPr>
          <w:rFonts w:ascii="PT Astra Serif" w:hAnsi="PT Astra Serif"/>
          <w:sz w:val="24"/>
          <w:szCs w:val="24"/>
        </w:rPr>
        <w:t>Интернет.</w:t>
      </w:r>
    </w:p>
    <w:p w14:paraId="1D8CC702" w14:textId="03009DB8" w:rsidR="00536E1A" w:rsidRPr="00536E1A" w:rsidRDefault="009E1E81" w:rsidP="009E1E81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>
        <w:rPr>
          <w:rFonts w:ascii="PT Astra Serif" w:hAnsi="PT Astra Serif" w:cs="Times New Roman"/>
          <w:sz w:val="24"/>
          <w:szCs w:val="24"/>
        </w:rPr>
        <w:t>3</w:t>
      </w:r>
      <w:r w:rsidR="00536E1A" w:rsidRPr="00536E1A">
        <w:rPr>
          <w:rFonts w:ascii="PT Astra Serif" w:hAnsi="PT Astra Serif" w:cs="Times New Roman"/>
          <w:sz w:val="24"/>
          <w:szCs w:val="24"/>
        </w:rPr>
        <w:t xml:space="preserve">. Контроль за исполнением постановления возложить на </w:t>
      </w:r>
      <w:r w:rsidR="00475B46">
        <w:rPr>
          <w:rFonts w:ascii="PT Astra Serif" w:hAnsi="PT Astra Serif" w:cs="Times New Roman"/>
          <w:sz w:val="24"/>
          <w:szCs w:val="24"/>
        </w:rPr>
        <w:t>заместителя Главы</w:t>
      </w:r>
      <w:r w:rsidR="001A3574">
        <w:rPr>
          <w:rFonts w:ascii="PT Astra Serif" w:hAnsi="PT Astra Serif" w:cs="Times New Roman"/>
          <w:sz w:val="24"/>
          <w:szCs w:val="24"/>
        </w:rPr>
        <w:t xml:space="preserve"> администрации</w:t>
      </w:r>
      <w:r w:rsidR="00475B46">
        <w:rPr>
          <w:rFonts w:ascii="PT Astra Serif" w:hAnsi="PT Astra Serif" w:cs="Times New Roman"/>
          <w:sz w:val="24"/>
          <w:szCs w:val="24"/>
        </w:rPr>
        <w:t xml:space="preserve"> городского округа «Котлас»,</w:t>
      </w:r>
      <w:r w:rsidR="00536E1A" w:rsidRPr="00536E1A">
        <w:rPr>
          <w:rFonts w:ascii="PT Astra Serif" w:hAnsi="PT Astra Serif" w:cs="Times New Roman"/>
          <w:sz w:val="24"/>
          <w:szCs w:val="24"/>
        </w:rPr>
        <w:t xml:space="preserve"> начальника Финансового управления администрации городского округа Архангельской области «Котлас» Корякину Е.В.</w:t>
      </w:r>
    </w:p>
    <w:p w14:paraId="3CBB5458" w14:textId="77777777" w:rsidR="00536E1A" w:rsidRPr="00536E1A" w:rsidRDefault="00536E1A" w:rsidP="00536E1A">
      <w:pPr>
        <w:widowControl w:val="0"/>
        <w:snapToGrid w:val="0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99F8BC8" w14:textId="77777777" w:rsidR="00536E1A" w:rsidRPr="00536E1A" w:rsidRDefault="00536E1A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8C2735C" w14:textId="77777777" w:rsidR="00536E1A" w:rsidRPr="00536E1A" w:rsidRDefault="00536E1A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8"/>
        <w:gridCol w:w="4836"/>
      </w:tblGrid>
      <w:tr w:rsidR="00536E1A" w:rsidRPr="00536E1A" w14:paraId="5EE7F4DC" w14:textId="77777777" w:rsidTr="00311679">
        <w:tc>
          <w:tcPr>
            <w:tcW w:w="4378" w:type="dxa"/>
          </w:tcPr>
          <w:p w14:paraId="56D08C6D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19A8231E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836" w:type="dxa"/>
          </w:tcPr>
          <w:p w14:paraId="6257F07E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2B1ED42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С.Ю. Дейнеко</w:t>
            </w:r>
          </w:p>
        </w:tc>
      </w:tr>
    </w:tbl>
    <w:p w14:paraId="694777D5" w14:textId="77777777" w:rsidR="00B10F96" w:rsidRPr="00536E1A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5CD1FD6" w14:textId="77777777" w:rsidR="00B10F96" w:rsidRPr="00536E1A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4B3F70" w14:textId="17443F9F" w:rsidR="003A36BB" w:rsidRDefault="003A36BB" w:rsidP="00B10F96">
      <w:pPr>
        <w:rPr>
          <w:rFonts w:ascii="PT Astra Serif" w:hAnsi="PT Astra Serif"/>
          <w:sz w:val="24"/>
          <w:szCs w:val="24"/>
        </w:rPr>
      </w:pPr>
    </w:p>
    <w:p w14:paraId="304976D4" w14:textId="0D60621C" w:rsidR="003D0FFE" w:rsidRDefault="003D0FFE" w:rsidP="00B10F96">
      <w:pPr>
        <w:rPr>
          <w:rFonts w:ascii="PT Astra Serif" w:hAnsi="PT Astra Serif"/>
          <w:sz w:val="24"/>
          <w:szCs w:val="24"/>
        </w:rPr>
      </w:pPr>
    </w:p>
    <w:sectPr w:rsidR="003D0FFE" w:rsidSect="00B81F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47D19" w14:textId="77777777" w:rsidR="00000681" w:rsidRDefault="00000681" w:rsidP="00976862">
      <w:pPr>
        <w:spacing w:after="0" w:line="240" w:lineRule="auto"/>
      </w:pPr>
      <w:r>
        <w:separator/>
      </w:r>
    </w:p>
  </w:endnote>
  <w:endnote w:type="continuationSeparator" w:id="0">
    <w:p w14:paraId="6E230F32" w14:textId="77777777" w:rsidR="00000681" w:rsidRDefault="00000681" w:rsidP="0097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D2DB" w14:textId="77777777" w:rsidR="00000681" w:rsidRDefault="00000681" w:rsidP="00976862">
      <w:pPr>
        <w:spacing w:after="0" w:line="240" w:lineRule="auto"/>
      </w:pPr>
      <w:r>
        <w:separator/>
      </w:r>
    </w:p>
  </w:footnote>
  <w:footnote w:type="continuationSeparator" w:id="0">
    <w:p w14:paraId="49742D5F" w14:textId="77777777" w:rsidR="00000681" w:rsidRDefault="00000681" w:rsidP="00976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66D"/>
    <w:rsid w:val="00000681"/>
    <w:rsid w:val="0014305F"/>
    <w:rsid w:val="001A3574"/>
    <w:rsid w:val="001A7D9D"/>
    <w:rsid w:val="001A7F65"/>
    <w:rsid w:val="001E0C1A"/>
    <w:rsid w:val="003A36BB"/>
    <w:rsid w:val="003D0FFE"/>
    <w:rsid w:val="003E338B"/>
    <w:rsid w:val="00407CB7"/>
    <w:rsid w:val="004606F8"/>
    <w:rsid w:val="00475B46"/>
    <w:rsid w:val="00511EB5"/>
    <w:rsid w:val="00527BFD"/>
    <w:rsid w:val="00536E1A"/>
    <w:rsid w:val="00556AC6"/>
    <w:rsid w:val="00623DF5"/>
    <w:rsid w:val="006674B3"/>
    <w:rsid w:val="00695893"/>
    <w:rsid w:val="008637F2"/>
    <w:rsid w:val="008A47D7"/>
    <w:rsid w:val="00974D0A"/>
    <w:rsid w:val="00976862"/>
    <w:rsid w:val="00991E73"/>
    <w:rsid w:val="009A078F"/>
    <w:rsid w:val="009E1E81"/>
    <w:rsid w:val="009E3693"/>
    <w:rsid w:val="00A109CA"/>
    <w:rsid w:val="00A93863"/>
    <w:rsid w:val="00B10F96"/>
    <w:rsid w:val="00B51554"/>
    <w:rsid w:val="00B81F41"/>
    <w:rsid w:val="00BB2D95"/>
    <w:rsid w:val="00BB6AC1"/>
    <w:rsid w:val="00BB7FA4"/>
    <w:rsid w:val="00C45D07"/>
    <w:rsid w:val="00C64C5F"/>
    <w:rsid w:val="00D268DD"/>
    <w:rsid w:val="00DA7871"/>
    <w:rsid w:val="00E026E8"/>
    <w:rsid w:val="00E77593"/>
    <w:rsid w:val="00E95B97"/>
    <w:rsid w:val="00EC1AE6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35E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6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6862"/>
  </w:style>
  <w:style w:type="paragraph" w:styleId="a8">
    <w:name w:val="footer"/>
    <w:basedOn w:val="a"/>
    <w:link w:val="a9"/>
    <w:uiPriority w:val="99"/>
    <w:unhideWhenUsed/>
    <w:rsid w:val="00976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6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Корюкаева Елена Борисовна</cp:lastModifiedBy>
  <cp:revision>30</cp:revision>
  <cp:lastPrinted>2022-09-21T09:15:00Z</cp:lastPrinted>
  <dcterms:created xsi:type="dcterms:W3CDTF">2020-01-04T12:49:00Z</dcterms:created>
  <dcterms:modified xsi:type="dcterms:W3CDTF">2023-02-28T12:41:00Z</dcterms:modified>
</cp:coreProperties>
</file>